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E6EB7" w:rsidRDefault="003C6DED" w:rsidP="003C6DED">
      <w:pPr>
        <w:spacing w:after="0"/>
        <w:jc w:val="center"/>
        <w:rPr>
          <w:rFonts w:ascii="Times New Roman" w:hAnsi="Times New Roman" w:cs="Times New Roman"/>
          <w:b/>
          <w:sz w:val="32"/>
          <w:szCs w:val="32"/>
        </w:rPr>
      </w:pPr>
      <w:r>
        <w:rPr>
          <w:rFonts w:ascii="Times New Roman" w:hAnsi="Times New Roman" w:cs="Times New Roman"/>
          <w:b/>
          <w:sz w:val="32"/>
          <w:szCs w:val="32"/>
        </w:rPr>
        <w:t>Acquisitions du CDI</w:t>
      </w:r>
      <w:r w:rsidR="000E6EB7" w:rsidRPr="00A50B82">
        <w:rPr>
          <w:rFonts w:ascii="Times New Roman" w:hAnsi="Times New Roman" w:cs="Times New Roman"/>
          <w:b/>
          <w:sz w:val="32"/>
          <w:szCs w:val="32"/>
        </w:rPr>
        <w:t xml:space="preserve"> en </w:t>
      </w:r>
      <w:proofErr w:type="spellStart"/>
      <w:r>
        <w:rPr>
          <w:rFonts w:ascii="Times New Roman" w:hAnsi="Times New Roman" w:cs="Times New Roman"/>
          <w:b/>
          <w:sz w:val="32"/>
          <w:szCs w:val="32"/>
        </w:rPr>
        <w:t>mai-juin</w:t>
      </w:r>
      <w:proofErr w:type="spellEnd"/>
      <w:r w:rsidR="000E6EB7" w:rsidRPr="00A50B82">
        <w:rPr>
          <w:rFonts w:ascii="Times New Roman" w:hAnsi="Times New Roman" w:cs="Times New Roman"/>
          <w:b/>
          <w:sz w:val="32"/>
          <w:szCs w:val="32"/>
        </w:rPr>
        <w:t xml:space="preserve"> 20</w:t>
      </w:r>
      <w:r>
        <w:rPr>
          <w:rFonts w:ascii="Times New Roman" w:hAnsi="Times New Roman" w:cs="Times New Roman"/>
          <w:b/>
          <w:sz w:val="32"/>
          <w:szCs w:val="32"/>
        </w:rPr>
        <w:t>12</w:t>
      </w:r>
      <w:r w:rsidR="000E6EB7" w:rsidRPr="00A50B82">
        <w:rPr>
          <w:rFonts w:ascii="Times New Roman" w:hAnsi="Times New Roman" w:cs="Times New Roman"/>
          <w:b/>
          <w:sz w:val="32"/>
          <w:szCs w:val="32"/>
        </w:rPr>
        <w:t>, selon le classement suivant :</w:t>
      </w:r>
    </w:p>
    <w:p w:rsidR="004450AC" w:rsidRPr="00A50B82" w:rsidRDefault="004450AC" w:rsidP="00A50B82">
      <w:pPr>
        <w:spacing w:after="0"/>
        <w:rPr>
          <w:rFonts w:ascii="Times New Roman" w:hAnsi="Times New Roman" w:cs="Times New Roman"/>
          <w:b/>
          <w:sz w:val="32"/>
          <w:szCs w:val="32"/>
        </w:rPr>
      </w:pPr>
    </w:p>
    <w:p w:rsidR="000E6EB7" w:rsidRPr="004450AC" w:rsidRDefault="000E6EB7" w:rsidP="00A50B82">
      <w:pPr>
        <w:numPr>
          <w:ilvl w:val="0"/>
          <w:numId w:val="1"/>
        </w:numPr>
        <w:pBdr>
          <w:top w:val="single" w:sz="4" w:space="1" w:color="000000"/>
          <w:left w:val="single" w:sz="4" w:space="4" w:color="000000"/>
          <w:right w:val="single" w:sz="4" w:space="4" w:color="000000"/>
        </w:pBdr>
        <w:shd w:val="clear" w:color="auto" w:fill="E7C08D"/>
        <w:tabs>
          <w:tab w:val="left" w:pos="447"/>
        </w:tabs>
        <w:spacing w:after="0"/>
        <w:jc w:val="both"/>
        <w:rPr>
          <w:rFonts w:ascii="Times New Roman" w:hAnsi="Times New Roman" w:cs="Times New Roman"/>
          <w:b/>
          <w:sz w:val="28"/>
          <w:szCs w:val="28"/>
        </w:rPr>
      </w:pPr>
      <w:r w:rsidRPr="004450AC">
        <w:rPr>
          <w:rFonts w:ascii="Times New Roman" w:hAnsi="Times New Roman" w:cs="Times New Roman"/>
          <w:b/>
          <w:sz w:val="28"/>
          <w:szCs w:val="28"/>
        </w:rPr>
        <w:t xml:space="preserve">- Philosophie </w:t>
      </w:r>
    </w:p>
    <w:p w:rsidR="000E6EB7" w:rsidRPr="004450AC" w:rsidRDefault="000E6EB7" w:rsidP="00A50B82">
      <w:pPr>
        <w:pBdr>
          <w:left w:val="single" w:sz="4" w:space="1" w:color="000000"/>
          <w:right w:val="single" w:sz="4" w:space="4" w:color="000000"/>
        </w:pBdr>
        <w:shd w:val="clear" w:color="auto" w:fill="FF6161"/>
        <w:suppressAutoHyphens w:val="0"/>
        <w:spacing w:after="0" w:line="240" w:lineRule="auto"/>
        <w:ind w:firstLine="62"/>
        <w:rPr>
          <w:rFonts w:ascii="Times New Roman" w:hAnsi="Times New Roman" w:cs="Times New Roman"/>
          <w:b/>
          <w:sz w:val="28"/>
          <w:szCs w:val="28"/>
        </w:rPr>
      </w:pPr>
      <w:r w:rsidRPr="004450AC">
        <w:rPr>
          <w:rFonts w:ascii="Times New Roman" w:hAnsi="Times New Roman" w:cs="Times New Roman"/>
          <w:b/>
          <w:sz w:val="28"/>
          <w:szCs w:val="28"/>
        </w:rPr>
        <w:t xml:space="preserve">200 - Religion </w:t>
      </w:r>
    </w:p>
    <w:p w:rsidR="000E6EB7" w:rsidRPr="004450AC" w:rsidRDefault="000E6EB7" w:rsidP="00A50B82">
      <w:pPr>
        <w:pBdr>
          <w:left w:val="single" w:sz="4" w:space="4" w:color="000000"/>
          <w:bottom w:val="single" w:sz="4" w:space="1" w:color="000000"/>
          <w:right w:val="single" w:sz="4" w:space="4" w:color="000000"/>
        </w:pBdr>
        <w:shd w:val="clear" w:color="auto" w:fill="FFB46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300 - Sciences économiques et sociales </w:t>
      </w:r>
    </w:p>
    <w:p w:rsidR="000E6EB7" w:rsidRPr="004450AC" w:rsidRDefault="000E6EB7" w:rsidP="00A50B82">
      <w:pPr>
        <w:pBdr>
          <w:left w:val="single" w:sz="4" w:space="4" w:color="000000"/>
          <w:bottom w:val="single" w:sz="4" w:space="1" w:color="000000"/>
          <w:right w:val="single" w:sz="4" w:space="4" w:color="000000"/>
        </w:pBdr>
        <w:shd w:val="clear" w:color="auto" w:fill="FFFF9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400 - Langues</w:t>
      </w:r>
    </w:p>
    <w:p w:rsidR="000E6EB7" w:rsidRPr="004450AC" w:rsidRDefault="000E6EB7" w:rsidP="00A50B82">
      <w:pPr>
        <w:pBdr>
          <w:left w:val="single" w:sz="4" w:space="4" w:color="000000"/>
          <w:bottom w:val="single" w:sz="4" w:space="1" w:color="000000"/>
          <w:right w:val="single" w:sz="4" w:space="4" w:color="000000"/>
        </w:pBdr>
        <w:shd w:val="clear" w:color="auto" w:fill="66FF33"/>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500 - Sciences théoriques </w:t>
      </w:r>
    </w:p>
    <w:p w:rsidR="000E6EB7" w:rsidRPr="004450AC" w:rsidRDefault="000E6EB7" w:rsidP="00A50B82">
      <w:pPr>
        <w:pBdr>
          <w:left w:val="single" w:sz="4" w:space="4" w:color="000000"/>
          <w:bottom w:val="single" w:sz="4" w:space="1" w:color="000000"/>
          <w:right w:val="single" w:sz="4" w:space="4" w:color="000000"/>
        </w:pBdr>
        <w:shd w:val="clear" w:color="auto" w:fill="9FFF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600 - Sciences appliquées </w:t>
      </w:r>
    </w:p>
    <w:p w:rsidR="000E6EB7" w:rsidRPr="004450AC" w:rsidRDefault="000E6EB7" w:rsidP="00A50B82">
      <w:pPr>
        <w:pBdr>
          <w:left w:val="single" w:sz="4" w:space="4" w:color="000000"/>
          <w:bottom w:val="single" w:sz="4" w:space="1" w:color="000000"/>
          <w:right w:val="single" w:sz="4" w:space="4" w:color="000000"/>
        </w:pBdr>
        <w:shd w:val="clear" w:color="auto" w:fill="FFCC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700 - Arts et loisirs</w:t>
      </w:r>
    </w:p>
    <w:p w:rsidR="000E6EB7" w:rsidRPr="004450AC" w:rsidRDefault="000E6EB7" w:rsidP="00A50B82">
      <w:pPr>
        <w:pBdr>
          <w:left w:val="single" w:sz="4" w:space="4" w:color="000000"/>
          <w:bottom w:val="single" w:sz="4" w:space="1" w:color="000000"/>
          <w:right w:val="single" w:sz="4" w:space="4" w:color="000000"/>
        </w:pBdr>
        <w:shd w:val="clear" w:color="auto" w:fill="D9D9D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800 - Littérature </w:t>
      </w:r>
    </w:p>
    <w:p w:rsidR="000E6EB7" w:rsidRPr="004450AC" w:rsidRDefault="000E6EB7" w:rsidP="00A50B82">
      <w:pPr>
        <w:pBdr>
          <w:left w:val="single" w:sz="4" w:space="4" w:color="000000"/>
          <w:bottom w:val="single" w:sz="4" w:space="1" w:color="000000"/>
          <w:right w:val="single" w:sz="4" w:space="4" w:color="000000"/>
        </w:pBdr>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900 - Histoire-Géographie </w:t>
      </w:r>
    </w:p>
    <w:p w:rsidR="000E6EB7" w:rsidRPr="004450AC" w:rsidRDefault="000E6EB7" w:rsidP="00A50B82">
      <w:pPr>
        <w:pBdr>
          <w:left w:val="single" w:sz="4" w:space="4" w:color="000000"/>
          <w:bottom w:val="single" w:sz="4" w:space="1" w:color="000000"/>
          <w:right w:val="single" w:sz="4" w:space="4" w:color="000000"/>
        </w:pBdr>
        <w:shd w:val="clear" w:color="auto" w:fill="FF858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Manuels CPGE</w:t>
      </w:r>
    </w:p>
    <w:p w:rsidR="000E6EB7" w:rsidRPr="004450AC" w:rsidRDefault="000E6EB7" w:rsidP="00A50B82">
      <w:pPr>
        <w:pBdr>
          <w:left w:val="single" w:sz="4" w:space="4" w:color="000000"/>
          <w:bottom w:val="single" w:sz="4" w:space="1" w:color="000000"/>
          <w:right w:val="single" w:sz="4" w:space="4" w:color="000000"/>
        </w:pBdr>
        <w:shd w:val="clear" w:color="auto" w:fill="6FFFC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Divers</w:t>
      </w:r>
    </w:p>
    <w:p w:rsidR="000E6EB7" w:rsidRPr="004450AC" w:rsidRDefault="000E6EB7" w:rsidP="00A50B82">
      <w:pPr>
        <w:spacing w:after="0"/>
        <w:jc w:val="both"/>
        <w:rPr>
          <w:rFonts w:ascii="Times New Roman" w:hAnsi="Times New Roman" w:cs="Times New Roman"/>
          <w:sz w:val="28"/>
          <w:szCs w:val="28"/>
        </w:rPr>
      </w:pPr>
    </w:p>
    <w:p w:rsidR="000E6EB7" w:rsidRDefault="000E6EB7" w:rsidP="00A50B82">
      <w:pPr>
        <w:spacing w:after="0"/>
        <w:jc w:val="both"/>
        <w:rPr>
          <w:rFonts w:ascii="Times New Roman" w:hAnsi="Times New Roman" w:cs="Times New Roman"/>
          <w:b/>
          <w:sz w:val="28"/>
          <w:szCs w:val="28"/>
        </w:rPr>
      </w:pPr>
      <w:r w:rsidRPr="004450AC">
        <w:rPr>
          <w:rFonts w:ascii="Times New Roman" w:hAnsi="Times New Roman" w:cs="Times New Roman"/>
          <w:b/>
          <w:sz w:val="28"/>
          <w:szCs w:val="28"/>
        </w:rPr>
        <w:t>A l’intérieur de chaque discipline les documents sont classés par cote.</w:t>
      </w:r>
    </w:p>
    <w:p w:rsidR="00401A95" w:rsidRPr="004450AC" w:rsidRDefault="00401A95" w:rsidP="00A50B82">
      <w:pPr>
        <w:spacing w:after="0"/>
        <w:jc w:val="both"/>
        <w:rPr>
          <w:rFonts w:ascii="Times New Roman" w:hAnsi="Times New Roman" w:cs="Times New Roman"/>
          <w:b/>
          <w:sz w:val="28"/>
          <w:szCs w:val="28"/>
        </w:rPr>
      </w:pPr>
    </w:p>
    <w:p w:rsidR="00B80AB7" w:rsidRPr="00A50B82" w:rsidRDefault="00B80AB7" w:rsidP="00B80AB7">
      <w:pPr>
        <w:pBdr>
          <w:top w:val="single" w:sz="4" w:space="1" w:color="auto"/>
          <w:left w:val="single" w:sz="4" w:space="4" w:color="auto"/>
          <w:bottom w:val="single" w:sz="4" w:space="1" w:color="auto"/>
          <w:right w:val="single" w:sz="4" w:space="4" w:color="auto"/>
        </w:pBdr>
        <w:shd w:val="clear" w:color="auto" w:fill="E7C08D"/>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PHILOSOPHIE</w:t>
      </w:r>
    </w:p>
    <w:p w:rsidR="00B80AB7" w:rsidRPr="00A50B82" w:rsidRDefault="00B80AB7" w:rsidP="00B80AB7">
      <w:pPr>
        <w:shd w:val="clear" w:color="auto" w:fill="FFFFFF"/>
        <w:spacing w:after="0"/>
        <w:ind w:left="62"/>
        <w:jc w:val="center"/>
        <w:rPr>
          <w:rFonts w:ascii="Times New Roman" w:hAnsi="Times New Roman" w:cs="Times New Roman"/>
          <w:b/>
          <w:i/>
          <w:sz w:val="28"/>
          <w:szCs w:val="28"/>
        </w:rPr>
      </w:pPr>
    </w:p>
    <w:p w:rsidR="00B80AB7" w:rsidRPr="003C6DED" w:rsidRDefault="00B80AB7"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3C6DED" w:rsidRPr="00607712" w:rsidRDefault="003C6DED"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proofErr w:type="spellStart"/>
      <w:r w:rsidRPr="00607712">
        <w:rPr>
          <w:rFonts w:ascii="Times New Roman" w:hAnsi="Times New Roman" w:cs="Times New Roman"/>
          <w:b/>
          <w:sz w:val="24"/>
          <w:szCs w:val="24"/>
        </w:rPr>
        <w:t>Oeuvres</w:t>
      </w:r>
      <w:proofErr w:type="spellEnd"/>
      <w:r w:rsidRPr="00607712">
        <w:rPr>
          <w:rFonts w:ascii="Times New Roman" w:hAnsi="Times New Roman" w:cs="Times New Roman"/>
          <w:b/>
          <w:sz w:val="24"/>
          <w:szCs w:val="24"/>
        </w:rPr>
        <w:t xml:space="preserve"> complètes. 2, Anabase (Xénophon)</w:t>
      </w:r>
    </w:p>
    <w:p w:rsidR="003C6DED" w:rsidRPr="003C6DED" w:rsidRDefault="003C6DED"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3C6DED">
        <w:rPr>
          <w:rFonts w:ascii="Times New Roman" w:hAnsi="Times New Roman" w:cs="Times New Roman"/>
          <w:sz w:val="24"/>
          <w:szCs w:val="24"/>
        </w:rPr>
        <w:t>Xénophon</w:t>
      </w:r>
    </w:p>
    <w:p w:rsidR="003C6DED" w:rsidRDefault="003C6DED"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3C6DED">
        <w:rPr>
          <w:rFonts w:ascii="Times New Roman" w:hAnsi="Times New Roman" w:cs="Times New Roman"/>
          <w:sz w:val="24"/>
          <w:szCs w:val="24"/>
        </w:rPr>
        <w:t>1 XEN</w:t>
      </w:r>
    </w:p>
    <w:p w:rsidR="00607712" w:rsidRDefault="00607712"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p>
    <w:p w:rsidR="003C6DED" w:rsidRPr="00607712" w:rsidRDefault="003C6DED"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proofErr w:type="spellStart"/>
      <w:r w:rsidRPr="00607712">
        <w:rPr>
          <w:rFonts w:ascii="Times New Roman" w:hAnsi="Times New Roman" w:cs="Times New Roman"/>
          <w:b/>
          <w:sz w:val="24"/>
          <w:szCs w:val="24"/>
        </w:rPr>
        <w:t>Oeuvres</w:t>
      </w:r>
      <w:proofErr w:type="spellEnd"/>
      <w:r w:rsidRPr="00607712">
        <w:rPr>
          <w:rFonts w:ascii="Times New Roman" w:hAnsi="Times New Roman" w:cs="Times New Roman"/>
          <w:b/>
          <w:sz w:val="24"/>
          <w:szCs w:val="24"/>
        </w:rPr>
        <w:t xml:space="preserve"> complètes. 3, Helléniques (Xénophon)</w:t>
      </w:r>
    </w:p>
    <w:p w:rsidR="003C6DED" w:rsidRPr="003C6DED" w:rsidRDefault="003C6DED"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3C6DED">
        <w:rPr>
          <w:rFonts w:ascii="Times New Roman" w:hAnsi="Times New Roman" w:cs="Times New Roman"/>
          <w:sz w:val="24"/>
          <w:szCs w:val="24"/>
        </w:rPr>
        <w:t>Xénophon</w:t>
      </w:r>
    </w:p>
    <w:p w:rsidR="003C6DED" w:rsidRDefault="003C6DED"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3C6DED">
        <w:rPr>
          <w:rFonts w:ascii="Times New Roman" w:hAnsi="Times New Roman" w:cs="Times New Roman"/>
          <w:sz w:val="24"/>
          <w:szCs w:val="24"/>
        </w:rPr>
        <w:t>1 XEN</w:t>
      </w:r>
    </w:p>
    <w:p w:rsidR="00B80AB7" w:rsidRPr="003C6DED" w:rsidRDefault="00B80AB7"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3C6DED" w:rsidRPr="00607712" w:rsidRDefault="003C6DED"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607712">
        <w:rPr>
          <w:rFonts w:ascii="Times New Roman" w:hAnsi="Times New Roman" w:cs="Times New Roman"/>
          <w:b/>
          <w:sz w:val="24"/>
          <w:szCs w:val="24"/>
        </w:rPr>
        <w:t>Aristote et le Lycée</w:t>
      </w:r>
    </w:p>
    <w:p w:rsidR="003C6DED" w:rsidRPr="003C6DED" w:rsidRDefault="003C6DED"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3C6DED">
        <w:rPr>
          <w:rFonts w:ascii="Times New Roman" w:hAnsi="Times New Roman" w:cs="Times New Roman"/>
          <w:sz w:val="24"/>
          <w:szCs w:val="24"/>
        </w:rPr>
        <w:t>Brun, Jean</w:t>
      </w:r>
    </w:p>
    <w:p w:rsidR="003C6DED" w:rsidRPr="003C6DED" w:rsidRDefault="003C6DED"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3C6DED">
        <w:rPr>
          <w:rFonts w:ascii="Times New Roman" w:hAnsi="Times New Roman" w:cs="Times New Roman"/>
          <w:sz w:val="24"/>
          <w:szCs w:val="24"/>
        </w:rPr>
        <w:t>Présentation de la philosophie d'Aristote au travers de son école, le Lycée, puis de sa relecture par saint Thomas, qui a imprégné toute la pensée de l'Occident chrétien.</w:t>
      </w:r>
    </w:p>
    <w:p w:rsidR="003C6DED" w:rsidRDefault="003C6DED" w:rsidP="00B80AB7">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3C6DED">
        <w:rPr>
          <w:rFonts w:ascii="Times New Roman" w:hAnsi="Times New Roman" w:cs="Times New Roman"/>
          <w:sz w:val="24"/>
          <w:szCs w:val="24"/>
        </w:rPr>
        <w:t>1C ARI</w:t>
      </w:r>
    </w:p>
    <w:p w:rsidR="00607712" w:rsidRDefault="00607712" w:rsidP="00607712">
      <w:pPr>
        <w:shd w:val="clear" w:color="auto" w:fill="FFFFFF" w:themeFill="background1"/>
        <w:spacing w:after="0"/>
        <w:ind w:left="60"/>
        <w:jc w:val="both"/>
        <w:rPr>
          <w:rFonts w:ascii="Times New Roman" w:hAnsi="Times New Roman" w:cs="Times New Roman"/>
          <w:sz w:val="24"/>
          <w:szCs w:val="24"/>
        </w:rPr>
      </w:pPr>
    </w:p>
    <w:p w:rsidR="00607712" w:rsidRDefault="00607712" w:rsidP="00607712">
      <w:pPr>
        <w:shd w:val="clear" w:color="auto" w:fill="FFFFFF" w:themeFill="background1"/>
        <w:spacing w:after="0"/>
        <w:ind w:left="60"/>
        <w:jc w:val="both"/>
        <w:rPr>
          <w:rFonts w:ascii="Times New Roman" w:hAnsi="Times New Roman" w:cs="Times New Roman"/>
          <w:sz w:val="24"/>
          <w:szCs w:val="24"/>
        </w:rPr>
      </w:pPr>
    </w:p>
    <w:p w:rsidR="00B80AB7" w:rsidRPr="00A50B82" w:rsidRDefault="00B80AB7" w:rsidP="00B80AB7">
      <w:pPr>
        <w:pBdr>
          <w:top w:val="single" w:sz="4" w:space="1" w:color="auto"/>
          <w:left w:val="single" w:sz="4" w:space="4" w:color="auto"/>
          <w:bottom w:val="single" w:sz="4" w:space="1" w:color="auto"/>
          <w:right w:val="single" w:sz="4" w:space="4" w:color="auto"/>
        </w:pBdr>
        <w:shd w:val="clear" w:color="auto" w:fill="FFB46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SCIENCES ECONOMIQUES ET SOCIALES</w:t>
      </w:r>
    </w:p>
    <w:p w:rsidR="00B80AB7" w:rsidRPr="003C6DED" w:rsidRDefault="00B80AB7" w:rsidP="003C6DED">
      <w:pPr>
        <w:spacing w:after="0"/>
        <w:rPr>
          <w:rFonts w:ascii="Times New Roman" w:hAnsi="Times New Roman" w:cs="Times New Roman"/>
          <w:sz w:val="24"/>
          <w:szCs w:val="24"/>
        </w:rPr>
      </w:pPr>
    </w:p>
    <w:p w:rsidR="00607712" w:rsidRDefault="00607712" w:rsidP="00B80AB7">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p>
    <w:p w:rsidR="003C6DED" w:rsidRPr="00607712" w:rsidRDefault="003C6DED" w:rsidP="00B80AB7">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607712">
        <w:rPr>
          <w:rFonts w:ascii="Times New Roman" w:hAnsi="Times New Roman" w:cs="Times New Roman"/>
          <w:b/>
          <w:sz w:val="24"/>
          <w:szCs w:val="24"/>
        </w:rPr>
        <w:t>Décroissance &amp; gratuité : moins de biens, plus de liens</w:t>
      </w:r>
    </w:p>
    <w:p w:rsidR="003C6DED" w:rsidRPr="003C6DED" w:rsidRDefault="003C6DED" w:rsidP="00B80AB7">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t>Ariès, Paul</w:t>
      </w:r>
    </w:p>
    <w:p w:rsidR="003C6DED" w:rsidRPr="003C6DED" w:rsidRDefault="003C6DED" w:rsidP="00B80AB7">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t>Synthèse des travaux de P. Ariès publiés ces vingt dernières années. Elle permet d'en saisir l'articulation et de suivre l'évolution de sa pensée, répondant aux enjeux des luttes sociales et politiques. Le chercheur et militant y explique pourquoi la décroissance est indispensable et propose la gratuité des biens communs comme principe de base de la société.</w:t>
      </w:r>
    </w:p>
    <w:p w:rsidR="003C6DED" w:rsidRDefault="003C6DED" w:rsidP="00B80AB7">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t>338.9 ARI</w:t>
      </w:r>
    </w:p>
    <w:p w:rsidR="00B80AB7" w:rsidRDefault="00B80AB7" w:rsidP="003C6DED">
      <w:pPr>
        <w:spacing w:after="0"/>
        <w:rPr>
          <w:rFonts w:ascii="Times New Roman" w:hAnsi="Times New Roman" w:cs="Times New Roman"/>
          <w:sz w:val="24"/>
          <w:szCs w:val="24"/>
        </w:rPr>
      </w:pPr>
    </w:p>
    <w:p w:rsidR="00B80AB7" w:rsidRPr="00A50B82" w:rsidRDefault="00B80AB7" w:rsidP="00607712">
      <w:pPr>
        <w:shd w:val="clear" w:color="auto" w:fill="FFFFFF"/>
        <w:spacing w:after="0"/>
        <w:rPr>
          <w:rFonts w:ascii="Times New Roman" w:hAnsi="Times New Roman" w:cs="Times New Roman"/>
          <w:sz w:val="28"/>
          <w:szCs w:val="28"/>
        </w:rPr>
      </w:pPr>
    </w:p>
    <w:p w:rsidR="00B80AB7" w:rsidRPr="00B13DFF" w:rsidRDefault="00B80AB7" w:rsidP="00B80AB7">
      <w:pPr>
        <w:pBdr>
          <w:top w:val="single" w:sz="4" w:space="1" w:color="auto"/>
          <w:left w:val="single" w:sz="4" w:space="4" w:color="auto"/>
          <w:bottom w:val="single" w:sz="4" w:space="1" w:color="auto"/>
          <w:right w:val="single" w:sz="4" w:space="4" w:color="auto"/>
        </w:pBdr>
        <w:shd w:val="clear" w:color="auto" w:fill="9FFFFF"/>
        <w:spacing w:after="0"/>
        <w:ind w:left="62"/>
        <w:jc w:val="center"/>
        <w:rPr>
          <w:rFonts w:ascii="Times New Roman" w:hAnsi="Times New Roman" w:cs="Times New Roman"/>
          <w:b/>
          <w:i/>
          <w:iCs/>
          <w:sz w:val="28"/>
          <w:szCs w:val="28"/>
        </w:rPr>
      </w:pPr>
      <w:r w:rsidRPr="00B13DFF">
        <w:rPr>
          <w:rFonts w:ascii="Times New Roman" w:hAnsi="Times New Roman" w:cs="Times New Roman"/>
          <w:b/>
          <w:i/>
          <w:iCs/>
          <w:sz w:val="28"/>
          <w:szCs w:val="28"/>
        </w:rPr>
        <w:t>SCIENCES APPLIQUEES</w:t>
      </w:r>
    </w:p>
    <w:p w:rsidR="00B80AB7" w:rsidRDefault="00B80AB7" w:rsidP="00B80AB7">
      <w:pPr>
        <w:shd w:val="clear" w:color="auto" w:fill="FFFFFF"/>
        <w:spacing w:after="0"/>
        <w:ind w:left="62"/>
        <w:jc w:val="center"/>
        <w:rPr>
          <w:rFonts w:ascii="Times New Roman" w:hAnsi="Times New Roman" w:cs="Times New Roman"/>
          <w:sz w:val="28"/>
          <w:szCs w:val="28"/>
        </w:rPr>
      </w:pPr>
    </w:p>
    <w:p w:rsidR="00B80AB7" w:rsidRPr="00B80AB7" w:rsidRDefault="00B80AB7"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3C6DED" w:rsidRPr="00607712"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La marée : la marée océanique côtière</w:t>
      </w:r>
    </w:p>
    <w:p w:rsidR="003C6DED" w:rsidRPr="00B80AB7"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B80AB7">
        <w:rPr>
          <w:rFonts w:ascii="Times New Roman" w:hAnsi="Times New Roman" w:cs="Times New Roman"/>
          <w:iCs/>
          <w:sz w:val="24"/>
          <w:szCs w:val="24"/>
        </w:rPr>
        <w:t>Simon, Bernard</w:t>
      </w:r>
    </w:p>
    <w:p w:rsidR="003C6DED" w:rsidRPr="00B80AB7"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B80AB7">
        <w:rPr>
          <w:rFonts w:ascii="Times New Roman" w:hAnsi="Times New Roman" w:cs="Times New Roman"/>
          <w:iCs/>
          <w:sz w:val="24"/>
          <w:szCs w:val="24"/>
        </w:rPr>
        <w:t>Présentation des fondements de l'étude des marées océaniques et ses applications en zone côtière. Examine les techniques d'observation, la force génératrice de la marée et ses effets en termes de variations de niveaux, les techniques d'analyse utilisées en vue des prédictions et du calcul des niveaux... Propose des outils pour approfondir les notions théoriques et les points techniques abordés.</w:t>
      </w:r>
    </w:p>
    <w:p w:rsidR="003C6DED" w:rsidRPr="00B80AB7"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B80AB7">
        <w:rPr>
          <w:rFonts w:ascii="Times New Roman" w:hAnsi="Times New Roman" w:cs="Times New Roman"/>
          <w:iCs/>
          <w:sz w:val="24"/>
          <w:szCs w:val="24"/>
        </w:rPr>
        <w:t>551.46 SIM</w:t>
      </w:r>
    </w:p>
    <w:p w:rsidR="00B80AB7" w:rsidRPr="00B80AB7" w:rsidRDefault="00B80AB7"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3C6DED" w:rsidRPr="00607712"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Société et management</w:t>
      </w:r>
    </w:p>
    <w:p w:rsidR="003C6DED" w:rsidRPr="00B80AB7"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B80AB7">
        <w:rPr>
          <w:rFonts w:ascii="Times New Roman" w:hAnsi="Times New Roman" w:cs="Times New Roman"/>
          <w:iCs/>
          <w:sz w:val="24"/>
          <w:szCs w:val="24"/>
        </w:rPr>
        <w:t>Des professeurs et des chercheurs proposent dans les contributions réunies ici des ponts entre la thématique de « la société » et leurs propres connaissances en matière de stratégie, de ressources humaines, de géopolitique, de finance et d'économie pour mettre en valeur les liens entre culture générale et management.</w:t>
      </w:r>
    </w:p>
    <w:p w:rsidR="003C6DED" w:rsidRPr="00B80AB7"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B80AB7">
        <w:rPr>
          <w:rFonts w:ascii="Times New Roman" w:hAnsi="Times New Roman" w:cs="Times New Roman"/>
          <w:iCs/>
          <w:sz w:val="24"/>
          <w:szCs w:val="24"/>
        </w:rPr>
        <w:t>658 COL</w:t>
      </w:r>
    </w:p>
    <w:p w:rsidR="00B80AB7" w:rsidRPr="00B80AB7" w:rsidRDefault="00B80AB7"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3C6DED" w:rsidRPr="00607712"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La gestion des talents : stratégie et outils</w:t>
      </w:r>
    </w:p>
    <w:p w:rsidR="003C6DED" w:rsidRPr="00B80AB7"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roofErr w:type="spellStart"/>
      <w:r w:rsidRPr="00B80AB7">
        <w:rPr>
          <w:rFonts w:ascii="Times New Roman" w:hAnsi="Times New Roman" w:cs="Times New Roman"/>
          <w:iCs/>
          <w:sz w:val="24"/>
          <w:szCs w:val="24"/>
        </w:rPr>
        <w:t>Dejoux</w:t>
      </w:r>
      <w:proofErr w:type="spellEnd"/>
      <w:r w:rsidRPr="00B80AB7">
        <w:rPr>
          <w:rFonts w:ascii="Times New Roman" w:hAnsi="Times New Roman" w:cs="Times New Roman"/>
          <w:iCs/>
          <w:sz w:val="24"/>
          <w:szCs w:val="24"/>
        </w:rPr>
        <w:t>, Cécile / Thévenet, Maurice</w:t>
      </w:r>
    </w:p>
    <w:p w:rsidR="003C6DED" w:rsidRPr="00B80AB7"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B80AB7">
        <w:rPr>
          <w:rFonts w:ascii="Times New Roman" w:hAnsi="Times New Roman" w:cs="Times New Roman"/>
          <w:iCs/>
          <w:sz w:val="24"/>
          <w:szCs w:val="24"/>
        </w:rPr>
        <w:t>Une synthèse théorique et empirique sur la nouvelle tendance qui s'impose en gestion des ressources humaines : la gestion des talents. Cela consiste, pour les entreprises, à se développer en se concentrant sur les personnes qui créent le plus de valeur ajoutée : comment les identifier, les attirer, les fidéliser.</w:t>
      </w:r>
    </w:p>
    <w:p w:rsidR="003C6DED" w:rsidRPr="00B80AB7"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B80AB7">
        <w:rPr>
          <w:rFonts w:ascii="Times New Roman" w:hAnsi="Times New Roman" w:cs="Times New Roman"/>
          <w:iCs/>
          <w:sz w:val="24"/>
          <w:szCs w:val="24"/>
        </w:rPr>
        <w:t>658.3 DEJ</w:t>
      </w:r>
    </w:p>
    <w:p w:rsidR="00B80AB7" w:rsidRPr="00B80AB7" w:rsidRDefault="00B80AB7"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3C6DED" w:rsidRPr="00607712"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Sur la route du papier</w:t>
      </w:r>
    </w:p>
    <w:p w:rsidR="003C6DED" w:rsidRPr="00B80AB7"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B80AB7">
        <w:rPr>
          <w:rFonts w:ascii="Times New Roman" w:hAnsi="Times New Roman" w:cs="Times New Roman"/>
          <w:iCs/>
          <w:sz w:val="24"/>
          <w:szCs w:val="24"/>
        </w:rPr>
        <w:t>Orsenna, Erik</w:t>
      </w:r>
    </w:p>
    <w:p w:rsidR="003C6DED" w:rsidRPr="00B80AB7"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B80AB7">
        <w:rPr>
          <w:rFonts w:ascii="Times New Roman" w:hAnsi="Times New Roman" w:cs="Times New Roman"/>
          <w:iCs/>
          <w:sz w:val="24"/>
          <w:szCs w:val="24"/>
        </w:rPr>
        <w:t>L'auteur rend hommage au papier en présentant ses techniques de fabrication ancestrales ou modernes, à différents endroits de la planète, ainsi que les multiples utilisations de ce matériau.</w:t>
      </w:r>
    </w:p>
    <w:p w:rsidR="003C6DED" w:rsidRPr="00B80AB7" w:rsidRDefault="003C6DED"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B80AB7">
        <w:rPr>
          <w:rFonts w:ascii="Times New Roman" w:hAnsi="Times New Roman" w:cs="Times New Roman"/>
          <w:iCs/>
          <w:sz w:val="24"/>
          <w:szCs w:val="24"/>
        </w:rPr>
        <w:t>676 ORS</w:t>
      </w:r>
    </w:p>
    <w:p w:rsidR="00B80AB7" w:rsidRPr="00B80AB7" w:rsidRDefault="00B80AB7" w:rsidP="00B80AB7">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B80AB7" w:rsidRDefault="00B80AB7" w:rsidP="003C6DED">
      <w:pPr>
        <w:spacing w:after="0"/>
        <w:rPr>
          <w:rFonts w:ascii="Times New Roman" w:hAnsi="Times New Roman" w:cs="Times New Roman"/>
          <w:sz w:val="24"/>
          <w:szCs w:val="24"/>
        </w:rPr>
      </w:pPr>
    </w:p>
    <w:p w:rsidR="00B80AB7" w:rsidRPr="00A50B82" w:rsidRDefault="00B80AB7" w:rsidP="00B80AB7">
      <w:pPr>
        <w:shd w:val="clear" w:color="auto" w:fill="FFFFFF"/>
        <w:spacing w:after="0"/>
        <w:ind w:left="62"/>
        <w:jc w:val="center"/>
        <w:rPr>
          <w:rFonts w:ascii="Times New Roman" w:hAnsi="Times New Roman" w:cs="Times New Roman"/>
          <w:sz w:val="28"/>
          <w:szCs w:val="28"/>
        </w:rPr>
      </w:pPr>
    </w:p>
    <w:p w:rsidR="00B80AB7" w:rsidRPr="00A50B82" w:rsidRDefault="00B80AB7" w:rsidP="00B80AB7">
      <w:pPr>
        <w:pBdr>
          <w:top w:val="single" w:sz="4" w:space="1" w:color="auto"/>
          <w:left w:val="single" w:sz="4" w:space="4" w:color="auto"/>
          <w:bottom w:val="single" w:sz="4" w:space="1" w:color="auto"/>
          <w:right w:val="single" w:sz="4" w:space="4" w:color="auto"/>
        </w:pBdr>
        <w:shd w:val="clear" w:color="auto" w:fill="FFCCFF"/>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ARTS ET LOISIRS</w:t>
      </w:r>
    </w:p>
    <w:p w:rsidR="00B80AB7" w:rsidRDefault="00B80AB7" w:rsidP="003C6DED">
      <w:pPr>
        <w:spacing w:after="0"/>
        <w:rPr>
          <w:rFonts w:ascii="Times New Roman" w:hAnsi="Times New Roman" w:cs="Times New Roman"/>
          <w:sz w:val="24"/>
          <w:szCs w:val="24"/>
        </w:rPr>
      </w:pPr>
    </w:p>
    <w:p w:rsidR="00B80AB7" w:rsidRDefault="00B80AB7"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3C6DED" w:rsidRPr="00607712"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607712">
        <w:rPr>
          <w:rFonts w:ascii="Times New Roman" w:hAnsi="Times New Roman" w:cs="Times New Roman"/>
          <w:b/>
          <w:sz w:val="24"/>
          <w:szCs w:val="24"/>
        </w:rPr>
        <w:t>Grèce hellénistique</w:t>
      </w:r>
    </w:p>
    <w:p w:rsidR="003C6DED" w:rsidRP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roofErr w:type="spellStart"/>
      <w:r w:rsidRPr="003C6DED">
        <w:rPr>
          <w:rFonts w:ascii="Times New Roman" w:hAnsi="Times New Roman" w:cs="Times New Roman"/>
          <w:sz w:val="24"/>
          <w:szCs w:val="24"/>
        </w:rPr>
        <w:t>Charbonneaux</w:t>
      </w:r>
      <w:proofErr w:type="spellEnd"/>
      <w:r w:rsidRPr="003C6DED">
        <w:rPr>
          <w:rFonts w:ascii="Times New Roman" w:hAnsi="Times New Roman" w:cs="Times New Roman"/>
          <w:sz w:val="24"/>
          <w:szCs w:val="24"/>
        </w:rPr>
        <w:t>, Jean / Martin, Roland / Empereur, Jean-Yves</w:t>
      </w:r>
    </w:p>
    <w:p w:rsidR="003C6DED" w:rsidRP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t>A la mort d'Alexandre le Grand, l'équilibre de la Grèce classique se brise tandis qu'une vigoureuse puissance créatrice se répand jusqu'aux limites du monde connu, d'Asie mineure à l'Inde et à Alexandrie, dans tous les domaines que ce soit l'architecture, la peinture ou la sculpture. En ce IVe siècle, l'art hellénistique emploie les formules acquises précédemment en les transformant profondément.</w:t>
      </w:r>
    </w:p>
    <w:p w:rsid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t>709.012 CHA</w:t>
      </w:r>
    </w:p>
    <w:p w:rsidR="00B80AB7" w:rsidRPr="003C6DED" w:rsidRDefault="00B80AB7"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3C6DED" w:rsidRPr="00607712"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607712">
        <w:rPr>
          <w:rFonts w:ascii="Times New Roman" w:hAnsi="Times New Roman" w:cs="Times New Roman"/>
          <w:b/>
          <w:sz w:val="24"/>
          <w:szCs w:val="24"/>
        </w:rPr>
        <w:t>Naissance de l'art grec</w:t>
      </w:r>
    </w:p>
    <w:p w:rsidR="003C6DED" w:rsidRP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roofErr w:type="spellStart"/>
      <w:r w:rsidRPr="003C6DED">
        <w:rPr>
          <w:rFonts w:ascii="Times New Roman" w:hAnsi="Times New Roman" w:cs="Times New Roman"/>
          <w:sz w:val="24"/>
          <w:szCs w:val="24"/>
        </w:rPr>
        <w:t>Demargne</w:t>
      </w:r>
      <w:proofErr w:type="spellEnd"/>
      <w:r w:rsidRPr="003C6DED">
        <w:rPr>
          <w:rFonts w:ascii="Times New Roman" w:hAnsi="Times New Roman" w:cs="Times New Roman"/>
          <w:sz w:val="24"/>
          <w:szCs w:val="24"/>
        </w:rPr>
        <w:t xml:space="preserve">, Pierre / </w:t>
      </w:r>
      <w:proofErr w:type="spellStart"/>
      <w:r w:rsidRPr="003C6DED">
        <w:rPr>
          <w:rFonts w:ascii="Times New Roman" w:hAnsi="Times New Roman" w:cs="Times New Roman"/>
          <w:sz w:val="24"/>
          <w:szCs w:val="24"/>
        </w:rPr>
        <w:t>Farnoux</w:t>
      </w:r>
      <w:proofErr w:type="spellEnd"/>
      <w:r w:rsidRPr="003C6DED">
        <w:rPr>
          <w:rFonts w:ascii="Times New Roman" w:hAnsi="Times New Roman" w:cs="Times New Roman"/>
          <w:sz w:val="24"/>
          <w:szCs w:val="24"/>
        </w:rPr>
        <w:t>, Alexandre</w:t>
      </w:r>
    </w:p>
    <w:p w:rsidR="003C6DED" w:rsidRP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lastRenderedPageBreak/>
        <w:t>Synthèse sur les débuts de l'art hellénique s'inscrivant dans une double perspective d'une histoire de l'art et d'une archéologie qui révèle des formes inattendues.</w:t>
      </w:r>
    </w:p>
    <w:p w:rsid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t>709.012 DEM</w:t>
      </w:r>
    </w:p>
    <w:p w:rsidR="00B80AB7" w:rsidRPr="003C6DED" w:rsidRDefault="00B80AB7"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3C6DED" w:rsidRPr="00607712"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607712">
        <w:rPr>
          <w:rFonts w:ascii="Times New Roman" w:hAnsi="Times New Roman" w:cs="Times New Roman"/>
          <w:b/>
          <w:sz w:val="24"/>
          <w:szCs w:val="24"/>
        </w:rPr>
        <w:t>L'art du jardin : du début du 20e siècle à nos jours</w:t>
      </w:r>
    </w:p>
    <w:p w:rsidR="003C6DED" w:rsidRP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t xml:space="preserve">Brunon, Hervé / </w:t>
      </w:r>
      <w:proofErr w:type="spellStart"/>
      <w:r w:rsidRPr="003C6DED">
        <w:rPr>
          <w:rFonts w:ascii="Times New Roman" w:hAnsi="Times New Roman" w:cs="Times New Roman"/>
          <w:sz w:val="24"/>
          <w:szCs w:val="24"/>
        </w:rPr>
        <w:t>Mosser</w:t>
      </w:r>
      <w:proofErr w:type="spellEnd"/>
      <w:r w:rsidRPr="003C6DED">
        <w:rPr>
          <w:rFonts w:ascii="Times New Roman" w:hAnsi="Times New Roman" w:cs="Times New Roman"/>
          <w:sz w:val="24"/>
          <w:szCs w:val="24"/>
        </w:rPr>
        <w:t>, Monique</w:t>
      </w:r>
    </w:p>
    <w:p w:rsidR="003C6DED" w:rsidRP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t xml:space="preserve">Ce recueil présente l'histoire des jardins, discipline récente datant du début du 20e siècle. Le métier de paysagiste, reconnu peu après la Seconde Guerre mondiale, ainsi que l'aménagement des parcs et promenades publics qui </w:t>
      </w:r>
      <w:proofErr w:type="gramStart"/>
      <w:r w:rsidRPr="003C6DED">
        <w:rPr>
          <w:rFonts w:ascii="Times New Roman" w:hAnsi="Times New Roman" w:cs="Times New Roman"/>
          <w:sz w:val="24"/>
          <w:szCs w:val="24"/>
        </w:rPr>
        <w:t>accompagne</w:t>
      </w:r>
      <w:proofErr w:type="gramEnd"/>
      <w:r w:rsidRPr="003C6DED">
        <w:rPr>
          <w:rFonts w:ascii="Times New Roman" w:hAnsi="Times New Roman" w:cs="Times New Roman"/>
          <w:sz w:val="24"/>
          <w:szCs w:val="24"/>
        </w:rPr>
        <w:t xml:space="preserve"> les mutations urbaines dans les années 1970, concourent à faire de la discipline le terrain d'expression des aspirations sociales et écologiques modernes.</w:t>
      </w:r>
    </w:p>
    <w:p w:rsid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t>712 BRU</w:t>
      </w:r>
    </w:p>
    <w:p w:rsidR="00B80AB7" w:rsidRPr="003C6DED" w:rsidRDefault="00B80AB7"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3C6DED" w:rsidRPr="00607712"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607712">
        <w:rPr>
          <w:rFonts w:ascii="Times New Roman" w:hAnsi="Times New Roman" w:cs="Times New Roman"/>
          <w:b/>
          <w:sz w:val="24"/>
          <w:szCs w:val="24"/>
        </w:rPr>
        <w:t>Théâtres en présence</w:t>
      </w:r>
    </w:p>
    <w:p w:rsidR="003C6DED" w:rsidRP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roofErr w:type="spellStart"/>
      <w:r w:rsidRPr="003C6DED">
        <w:rPr>
          <w:rFonts w:ascii="Times New Roman" w:hAnsi="Times New Roman" w:cs="Times New Roman"/>
          <w:sz w:val="24"/>
          <w:szCs w:val="24"/>
        </w:rPr>
        <w:t>Pommerat</w:t>
      </w:r>
      <w:proofErr w:type="spellEnd"/>
      <w:r w:rsidRPr="003C6DED">
        <w:rPr>
          <w:rFonts w:ascii="Times New Roman" w:hAnsi="Times New Roman" w:cs="Times New Roman"/>
          <w:sz w:val="24"/>
          <w:szCs w:val="24"/>
        </w:rPr>
        <w:t>, Joël</w:t>
      </w:r>
    </w:p>
    <w:p w:rsidR="003C6DED" w:rsidRP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t xml:space="preserve">Le metteur en scène et auteur Joël </w:t>
      </w:r>
      <w:proofErr w:type="spellStart"/>
      <w:r w:rsidRPr="003C6DED">
        <w:rPr>
          <w:rFonts w:ascii="Times New Roman" w:hAnsi="Times New Roman" w:cs="Times New Roman"/>
          <w:sz w:val="24"/>
          <w:szCs w:val="24"/>
        </w:rPr>
        <w:t>Pommerat</w:t>
      </w:r>
      <w:proofErr w:type="spellEnd"/>
      <w:r w:rsidRPr="003C6DED">
        <w:rPr>
          <w:rFonts w:ascii="Times New Roman" w:hAnsi="Times New Roman" w:cs="Times New Roman"/>
          <w:sz w:val="24"/>
          <w:szCs w:val="24"/>
        </w:rPr>
        <w:t xml:space="preserve"> propose une réflexion sur les fondements de son travail d'artiste pluridisciplinaire.</w:t>
      </w:r>
    </w:p>
    <w:p w:rsidR="003C6DED" w:rsidRDefault="003C6DED"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3C6DED">
        <w:rPr>
          <w:rFonts w:ascii="Times New Roman" w:hAnsi="Times New Roman" w:cs="Times New Roman"/>
          <w:sz w:val="24"/>
          <w:szCs w:val="24"/>
        </w:rPr>
        <w:t>792 POM</w:t>
      </w:r>
    </w:p>
    <w:p w:rsidR="00B80AB7" w:rsidRPr="003C6DED" w:rsidRDefault="00B80AB7" w:rsidP="00B80AB7">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B80AB7" w:rsidRDefault="00B80AB7" w:rsidP="003C6DED">
      <w:pPr>
        <w:spacing w:after="0"/>
        <w:rPr>
          <w:rFonts w:ascii="Times New Roman" w:hAnsi="Times New Roman" w:cs="Times New Roman"/>
          <w:sz w:val="24"/>
          <w:szCs w:val="24"/>
        </w:rPr>
      </w:pPr>
    </w:p>
    <w:p w:rsidR="00B80AB7" w:rsidRPr="00A50B82" w:rsidRDefault="00B80AB7" w:rsidP="00B80AB7">
      <w:pPr>
        <w:shd w:val="clear" w:color="auto" w:fill="FFFFFF"/>
        <w:spacing w:after="0"/>
        <w:ind w:left="62"/>
        <w:jc w:val="center"/>
        <w:rPr>
          <w:rFonts w:ascii="Times New Roman" w:hAnsi="Times New Roman" w:cs="Times New Roman"/>
          <w:b/>
          <w:i/>
          <w:sz w:val="28"/>
          <w:szCs w:val="28"/>
        </w:rPr>
      </w:pPr>
    </w:p>
    <w:p w:rsidR="00B80AB7" w:rsidRPr="00A50B82" w:rsidRDefault="00B80AB7" w:rsidP="00B80AB7">
      <w:pPr>
        <w:pBdr>
          <w:top w:val="single" w:sz="4" w:space="1" w:color="auto"/>
          <w:left w:val="single" w:sz="4" w:space="4" w:color="auto"/>
          <w:bottom w:val="single" w:sz="4" w:space="1" w:color="auto"/>
          <w:right w:val="single" w:sz="4" w:space="4" w:color="auto"/>
        </w:pBdr>
        <w:shd w:val="clear" w:color="auto" w:fill="D9D9D9"/>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LITTERATURE</w:t>
      </w:r>
    </w:p>
    <w:p w:rsidR="00B80AB7" w:rsidRDefault="00B80AB7" w:rsidP="003C6DED">
      <w:pPr>
        <w:spacing w:after="0"/>
        <w:rPr>
          <w:rFonts w:ascii="Times New Roman" w:hAnsi="Times New Roman" w:cs="Times New Roman"/>
          <w:sz w:val="24"/>
          <w:szCs w:val="24"/>
        </w:rPr>
      </w:pP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3C6DED" w:rsidRPr="00607712" w:rsidRDefault="003C6DED"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 xml:space="preserve">Les Moralistes du XVIIe siècle : La Rochefoucauld, Pascal, La Bruyère, Du </w:t>
      </w:r>
      <w:proofErr w:type="spellStart"/>
      <w:r w:rsidRPr="00607712">
        <w:rPr>
          <w:rFonts w:ascii="Times New Roman" w:hAnsi="Times New Roman"/>
          <w:b/>
          <w:iCs/>
          <w:sz w:val="24"/>
          <w:szCs w:val="24"/>
        </w:rPr>
        <w:t>Fresny</w:t>
      </w:r>
      <w:proofErr w:type="spellEnd"/>
    </w:p>
    <w:p w:rsidR="003C6DED" w:rsidRPr="00CE4BEC" w:rsidRDefault="003C6DED"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Lafond, Jean</w:t>
      </w:r>
    </w:p>
    <w:p w:rsidR="003C6DED" w:rsidRPr="00CE4BEC" w:rsidRDefault="003C6DED"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 xml:space="preserve">L'intérêt de ce volume n'est pas seulement de donner une vision renouvelée de nos classiques, mais de les entourer de tous ces auteurs, grands et petits, qui ont fait de l'anatomie du </w:t>
      </w:r>
      <w:proofErr w:type="spellStart"/>
      <w:r w:rsidRPr="00CE4BEC">
        <w:rPr>
          <w:rFonts w:ascii="Times New Roman" w:hAnsi="Times New Roman"/>
          <w:iCs/>
          <w:sz w:val="24"/>
          <w:szCs w:val="24"/>
        </w:rPr>
        <w:t>coeur</w:t>
      </w:r>
      <w:proofErr w:type="spellEnd"/>
      <w:r w:rsidRPr="00CE4BEC">
        <w:rPr>
          <w:rFonts w:ascii="Times New Roman" w:hAnsi="Times New Roman"/>
          <w:iCs/>
          <w:sz w:val="24"/>
          <w:szCs w:val="24"/>
        </w:rPr>
        <w:t xml:space="preserve"> et de l'âme leur passion exclusive : Pibrac, Pierre Matthieu...</w:t>
      </w:r>
    </w:p>
    <w:p w:rsidR="003C6DED" w:rsidRPr="00CE4BEC" w:rsidRDefault="003C6DED"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840.93 LAF K</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3C6DED" w:rsidRPr="00607712" w:rsidRDefault="003C6DED"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Le pouvoir des mots : la littérature face au second Empire</w:t>
      </w:r>
    </w:p>
    <w:p w:rsidR="003C6DED" w:rsidRPr="00CE4BEC" w:rsidRDefault="003C6DED"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Poyet, Thierry</w:t>
      </w:r>
    </w:p>
    <w:p w:rsidR="003C6DED" w:rsidRPr="00CE4BEC" w:rsidRDefault="003C6DED"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Panorama didactique des différents courants littéraires du XIXe siècle, et notamment le mouvement de la littérature engagée. Des pistes et analyses permettent de situer l'idéologie de plusieurs auteurs dans le contexte de l'époque et démontrent que leurs écrits littéraires expriment des engagements politiques et sociaux.</w:t>
      </w:r>
    </w:p>
    <w:p w:rsidR="003C6DED" w:rsidRPr="00CE4BEC" w:rsidRDefault="003C6DED"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840.95 POY</w:t>
      </w:r>
    </w:p>
    <w:p w:rsidR="00B80AB7"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2"/>
        <w:jc w:val="center"/>
        <w:rPr>
          <w:rFonts w:ascii="Times New Roman" w:hAnsi="Times New Roman"/>
          <w:b/>
          <w:bCs/>
          <w:sz w:val="24"/>
          <w:szCs w:val="24"/>
          <w:u w:val="single"/>
        </w:rPr>
      </w:pPr>
      <w:r w:rsidRPr="00401A95">
        <w:rPr>
          <w:rFonts w:ascii="Times New Roman" w:hAnsi="Times New Roman"/>
          <w:b/>
          <w:bCs/>
          <w:sz w:val="24"/>
          <w:szCs w:val="24"/>
          <w:u w:val="single"/>
        </w:rPr>
        <w:t>Romans</w:t>
      </w:r>
    </w:p>
    <w:p w:rsidR="00401A95" w:rsidRDefault="00401A95"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Je ne suis pas celle que je suis</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401A95">
        <w:rPr>
          <w:rFonts w:ascii="Times New Roman" w:hAnsi="Times New Roman"/>
          <w:iCs/>
          <w:sz w:val="24"/>
          <w:szCs w:val="24"/>
        </w:rPr>
        <w:t>Djavann</w:t>
      </w:r>
      <w:proofErr w:type="spellEnd"/>
      <w:r w:rsidRPr="00401A95">
        <w:rPr>
          <w:rFonts w:ascii="Times New Roman" w:hAnsi="Times New Roman"/>
          <w:iCs/>
          <w:sz w:val="24"/>
          <w:szCs w:val="24"/>
        </w:rPr>
        <w:t xml:space="preserve">, </w:t>
      </w:r>
      <w:proofErr w:type="spellStart"/>
      <w:r w:rsidRPr="00401A95">
        <w:rPr>
          <w:rFonts w:ascii="Times New Roman" w:hAnsi="Times New Roman"/>
          <w:iCs/>
          <w:sz w:val="24"/>
          <w:szCs w:val="24"/>
        </w:rPr>
        <w:t>Chahdortt</w:t>
      </w:r>
      <w:proofErr w:type="spellEnd"/>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Une femme de 80 ans se raconte. Elle se souvient de sa vie entre Téhéran et Paris, et consigne ses séances chez le psychanalyste.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R DJA</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Le dernier jour d'un condamné et autres textes sur la peine de mort</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Hugo, Victor</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Le récit jour par jour, puis heure par heure, de la vie d'un condamné à mort. Ce texte, plaidoyer contre la peine de mort, marque le début du combat social de l'écrivain. Le texte intégral est accompagné d'une anthologie autour de la peine de mort.</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R HUG</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Loin d'eux</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401A95">
        <w:rPr>
          <w:rFonts w:ascii="Times New Roman" w:hAnsi="Times New Roman"/>
          <w:iCs/>
          <w:sz w:val="24"/>
          <w:szCs w:val="24"/>
        </w:rPr>
        <w:t>Mauvignier</w:t>
      </w:r>
      <w:proofErr w:type="spellEnd"/>
      <w:r w:rsidRPr="00401A95">
        <w:rPr>
          <w:rFonts w:ascii="Times New Roman" w:hAnsi="Times New Roman"/>
          <w:iCs/>
          <w:sz w:val="24"/>
          <w:szCs w:val="24"/>
        </w:rPr>
        <w:t>, Laurent / Gazier, Michèle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Lorsque Luc est parti, ses parents, Jean et Marthe, ont pensé que c'était mieux pour eux trois. Gilbert et Geneviève, son oncle et sa tante, eux aussi ils y ont cru. Mais pas Céline, sa cousine. Elle, c'est la seule qui n'a pas été surprise, la seule à avoir craint que ce qui en Luc les menaçait tous finisse par s'abattre sur eux. Premier roman.</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R MAU</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Mémoire pour un avocat et autres récits</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Mirbeau, Octave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Recueil de quatre nouvelles qui mettent en scène la fragilité de la vie de couple.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R MIR</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Une vie de cochon</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 xml:space="preserve">Porcher, Jocelyne / </w:t>
      </w:r>
      <w:proofErr w:type="spellStart"/>
      <w:r w:rsidRPr="00401A95">
        <w:rPr>
          <w:rFonts w:ascii="Times New Roman" w:hAnsi="Times New Roman"/>
          <w:iCs/>
          <w:sz w:val="24"/>
          <w:szCs w:val="24"/>
        </w:rPr>
        <w:t>Tribondeau</w:t>
      </w:r>
      <w:proofErr w:type="spellEnd"/>
      <w:r w:rsidRPr="00401A95">
        <w:rPr>
          <w:rFonts w:ascii="Times New Roman" w:hAnsi="Times New Roman"/>
          <w:iCs/>
          <w:sz w:val="24"/>
          <w:szCs w:val="24"/>
        </w:rPr>
        <w:t>, Christine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Une petite fille décrit l'élevage de porcs où sa mère travaille. Pour découvrir l'organisation et le fonctionnement au quotidien d'un élevage industriel porcin, les conditions d'élevage intensif des animaux et pour réfléchir à une organisation de l'élevage plus respectueuse de la qualité de vie du bétail, des conditions de travail des éleveurs, et des attentes des consommateurs.</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R POR</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607712">
        <w:rPr>
          <w:rFonts w:ascii="Times New Roman" w:hAnsi="Times New Roman"/>
          <w:b/>
          <w:iCs/>
          <w:sz w:val="24"/>
          <w:szCs w:val="24"/>
        </w:rPr>
        <w:t>Katiba</w:t>
      </w:r>
      <w:proofErr w:type="spellEnd"/>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607712">
        <w:rPr>
          <w:rFonts w:ascii="Times New Roman" w:hAnsi="Times New Roman"/>
          <w:iCs/>
          <w:sz w:val="24"/>
          <w:szCs w:val="24"/>
        </w:rPr>
        <w:t>Rufin, Jean-Christophe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 xml:space="preserve">Au Sahara, l'assassinat de quatre touristes occidentaux par </w:t>
      </w:r>
      <w:proofErr w:type="spellStart"/>
      <w:r w:rsidRPr="00401A95">
        <w:rPr>
          <w:rFonts w:ascii="Times New Roman" w:hAnsi="Times New Roman"/>
          <w:iCs/>
          <w:sz w:val="24"/>
          <w:szCs w:val="24"/>
        </w:rPr>
        <w:t>al-Qaida</w:t>
      </w:r>
      <w:proofErr w:type="spellEnd"/>
      <w:r w:rsidRPr="00401A95">
        <w:rPr>
          <w:rFonts w:ascii="Times New Roman" w:hAnsi="Times New Roman"/>
          <w:iCs/>
          <w:sz w:val="24"/>
          <w:szCs w:val="24"/>
        </w:rPr>
        <w:t xml:space="preserve"> met en alerte les services de renseignement de Washington aux Emirats, d'Alger à Paris. Leur intérêt se porte bientôt sur une femme : Jasmine, une fonctionnaire apparemment sans histoire du Quai d'Orsay, qui semble être au </w:t>
      </w:r>
      <w:proofErr w:type="spellStart"/>
      <w:r w:rsidRPr="00401A95">
        <w:rPr>
          <w:rFonts w:ascii="Times New Roman" w:hAnsi="Times New Roman"/>
          <w:iCs/>
          <w:sz w:val="24"/>
          <w:szCs w:val="24"/>
        </w:rPr>
        <w:t>coeur</w:t>
      </w:r>
      <w:proofErr w:type="spellEnd"/>
      <w:r w:rsidRPr="00401A95">
        <w:rPr>
          <w:rFonts w:ascii="Times New Roman" w:hAnsi="Times New Roman"/>
          <w:iCs/>
          <w:sz w:val="24"/>
          <w:szCs w:val="24"/>
        </w:rPr>
        <w:t xml:space="preserve"> d'une opération de grande envergure. Prix des meilleurs romans étrangers du 21e siècle (Chine).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R RUF</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Trois chroniques scandaleuses</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Balzac, Honoré de / Maupassant, Guy de / Stendhal</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Trois nouvelles présentées comme des variations littéraires sur le thème du parricide : inspirée d'un fait divers chez Stendhal, fantastique chez Balzac et réaliste chez Maupassant. Avec des fiches pour les élèves sur la notion de personnage, la question de la morale et de la justice ou la réécriture du mythe de Don Juan.</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R TRO</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Default="00401A95"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E4BEC" w:rsidRPr="004F5813" w:rsidRDefault="00CE4BEC"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2"/>
        <w:jc w:val="center"/>
        <w:rPr>
          <w:rFonts w:ascii="Times New Roman" w:hAnsi="Times New Roman"/>
          <w:b/>
          <w:bCs/>
          <w:sz w:val="24"/>
          <w:szCs w:val="24"/>
          <w:u w:val="single"/>
        </w:rPr>
      </w:pPr>
      <w:r w:rsidRPr="004F5813">
        <w:rPr>
          <w:rFonts w:ascii="Times New Roman" w:hAnsi="Times New Roman"/>
          <w:b/>
          <w:bCs/>
          <w:sz w:val="24"/>
          <w:szCs w:val="24"/>
          <w:u w:val="single"/>
        </w:rPr>
        <w:t>Divers genres</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John Keats : le poète et le mythe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CE4BEC">
        <w:rPr>
          <w:rFonts w:ascii="Times New Roman" w:hAnsi="Times New Roman"/>
          <w:iCs/>
          <w:sz w:val="24"/>
          <w:szCs w:val="24"/>
        </w:rPr>
        <w:t>Bertonèche</w:t>
      </w:r>
      <w:proofErr w:type="spellEnd"/>
      <w:r w:rsidRPr="00CE4BEC">
        <w:rPr>
          <w:rFonts w:ascii="Times New Roman" w:hAnsi="Times New Roman"/>
          <w:iCs/>
          <w:sz w:val="24"/>
          <w:szCs w:val="24"/>
        </w:rPr>
        <w:t>, Caroline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 xml:space="preserve">Issu d'une thèse, cet essai explore les diverses mythographies développées sur John Keats et notamment l'influence de </w:t>
      </w:r>
      <w:proofErr w:type="spellStart"/>
      <w:r w:rsidRPr="00CE4BEC">
        <w:rPr>
          <w:rFonts w:ascii="Times New Roman" w:hAnsi="Times New Roman"/>
          <w:iCs/>
          <w:sz w:val="24"/>
          <w:szCs w:val="24"/>
        </w:rPr>
        <w:t>Adonais</w:t>
      </w:r>
      <w:proofErr w:type="spellEnd"/>
      <w:r w:rsidRPr="00CE4BEC">
        <w:rPr>
          <w:rFonts w:ascii="Times New Roman" w:hAnsi="Times New Roman"/>
          <w:iCs/>
          <w:sz w:val="24"/>
          <w:szCs w:val="24"/>
        </w:rPr>
        <w:t xml:space="preserve">, un poème de Percy </w:t>
      </w:r>
      <w:proofErr w:type="spellStart"/>
      <w:r w:rsidRPr="00CE4BEC">
        <w:rPr>
          <w:rFonts w:ascii="Times New Roman" w:hAnsi="Times New Roman"/>
          <w:iCs/>
          <w:sz w:val="24"/>
          <w:szCs w:val="24"/>
        </w:rPr>
        <w:t>Bysshe</w:t>
      </w:r>
      <w:proofErr w:type="spellEnd"/>
      <w:r w:rsidRPr="00CE4BEC">
        <w:rPr>
          <w:rFonts w:ascii="Times New Roman" w:hAnsi="Times New Roman"/>
          <w:iCs/>
          <w:sz w:val="24"/>
          <w:szCs w:val="24"/>
        </w:rPr>
        <w:t xml:space="preserve"> Shelley, dans la construction de cette mythologie autour de la figure du poète romantique.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C KEA</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Keats et l'Italie : l'incitation au voyage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CE4BEC">
        <w:rPr>
          <w:rFonts w:ascii="Times New Roman" w:hAnsi="Times New Roman"/>
          <w:iCs/>
          <w:sz w:val="24"/>
          <w:szCs w:val="24"/>
        </w:rPr>
        <w:t>Bertonèche</w:t>
      </w:r>
      <w:proofErr w:type="spellEnd"/>
      <w:r w:rsidRPr="00CE4BEC">
        <w:rPr>
          <w:rFonts w:ascii="Times New Roman" w:hAnsi="Times New Roman"/>
          <w:iCs/>
          <w:sz w:val="24"/>
          <w:szCs w:val="24"/>
        </w:rPr>
        <w:t>, Caroline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 xml:space="preserve">Des débuts de la carrière de Keats à Londres aux derniers jours du poète à Rome, cet ultime épisode est situé au </w:t>
      </w:r>
      <w:proofErr w:type="spellStart"/>
      <w:r w:rsidRPr="00CE4BEC">
        <w:rPr>
          <w:rFonts w:ascii="Times New Roman" w:hAnsi="Times New Roman"/>
          <w:iCs/>
          <w:sz w:val="24"/>
          <w:szCs w:val="24"/>
        </w:rPr>
        <w:t>coeur</w:t>
      </w:r>
      <w:proofErr w:type="spellEnd"/>
      <w:r w:rsidRPr="00CE4BEC">
        <w:rPr>
          <w:rFonts w:ascii="Times New Roman" w:hAnsi="Times New Roman"/>
          <w:iCs/>
          <w:sz w:val="24"/>
          <w:szCs w:val="24"/>
        </w:rPr>
        <w:t xml:space="preserve"> d'une tension personnelle autant que géographique entre des phénomènes externes et une réalité interne. De la fréquentation, en si peu de temps, d'univers différents, l'auteure envisage les formes de ce condensé d'existence comme autant de constituants d'un mémorial de la poésie.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C KEA</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lastRenderedPageBreak/>
        <w:t>Maupassant, le métier d'écrivain : lire, écrire, publier au 19e siècle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Poyet, Thierry</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Réunit des extraits d'</w:t>
      </w:r>
      <w:proofErr w:type="spellStart"/>
      <w:r w:rsidRPr="00CE4BEC">
        <w:rPr>
          <w:rFonts w:ascii="Times New Roman" w:hAnsi="Times New Roman"/>
          <w:iCs/>
          <w:sz w:val="24"/>
          <w:szCs w:val="24"/>
        </w:rPr>
        <w:t>oeuvres</w:t>
      </w:r>
      <w:proofErr w:type="spellEnd"/>
      <w:r w:rsidRPr="00CE4BEC">
        <w:rPr>
          <w:rFonts w:ascii="Times New Roman" w:hAnsi="Times New Roman"/>
          <w:iCs/>
          <w:sz w:val="24"/>
          <w:szCs w:val="24"/>
        </w:rPr>
        <w:t xml:space="preserve"> de Maupassant et des analyses organisées en séquences thématiques : Maupassant et le métier d'écrivain, Maupassant et les réécritures, Maupassant essayiste et Maupassant et la littérature de témoignage. Elles permettant aux enseignants de lycée d'approfondir ou de renouveler leurs connaissances sur cet écrivain.</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C MAU</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Le fanatisme de l'Apocalypse : sauver la terre, punir l'homme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Bruckner, Pascal</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Un essai où l'auteur décrypte les intentions des défenseurs de l'écologie qui, selon lui, veulent mettre un terme à l'existence de l'homme pour sauver la Terre.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E BRU</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Essais : et autres textes sur la question de l'homme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Montaigne, Michel de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 xml:space="preserve">Cette édition des Essais est accompagnée d'un dossier accessible pour les élèves de 1re, et d'une interview de Tanguy Viel qui propose une lecture de cette </w:t>
      </w:r>
      <w:proofErr w:type="spellStart"/>
      <w:r w:rsidRPr="00CE4BEC">
        <w:rPr>
          <w:rFonts w:ascii="Times New Roman" w:hAnsi="Times New Roman"/>
          <w:iCs/>
          <w:sz w:val="24"/>
          <w:szCs w:val="24"/>
        </w:rPr>
        <w:t>oeuvre</w:t>
      </w:r>
      <w:proofErr w:type="spellEnd"/>
      <w:r w:rsidRPr="00CE4BEC">
        <w:rPr>
          <w:rFonts w:ascii="Times New Roman" w:hAnsi="Times New Roman"/>
          <w:iCs/>
          <w:sz w:val="24"/>
          <w:szCs w:val="24"/>
        </w:rPr>
        <w:t xml:space="preserve"> humaniste.</w:t>
      </w:r>
    </w:p>
    <w:p w:rsidR="00B80AB7"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E MON</w:t>
      </w:r>
    </w:p>
    <w:p w:rsidR="00401A95" w:rsidRDefault="00401A95"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Médée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Euripide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Traduction inédite, notes, questionnaires...</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T EUR</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Un fil à la patte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Feydeau, Georges</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Les déboires de Fernand de Bois d’Enghien, aristocrate sans le sou, venu rompre avec sa maîtresse, la chanteuse de music-hall Lucette Gautier, car il va se marier avec la fille de la baronne Duverger. Bien sûr, le futur marié se montre incapable d’annoncer la mauvaise nouvelle à son amante, les quiproquos s’enchaînent et tout va aller de mal en pis.</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T FEY</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Hernani</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Hugo, Victor</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Cette pièce en cinq actes relate une histoire d'amour sur fond de raison d'Etat, la passion se heurtant à l'honneur. Avec un dossier sur l'</w:t>
      </w:r>
      <w:proofErr w:type="spellStart"/>
      <w:r w:rsidRPr="00401A95">
        <w:rPr>
          <w:rFonts w:ascii="Times New Roman" w:hAnsi="Times New Roman"/>
          <w:iCs/>
          <w:sz w:val="24"/>
          <w:szCs w:val="24"/>
        </w:rPr>
        <w:t>oeuvre</w:t>
      </w:r>
      <w:proofErr w:type="spellEnd"/>
      <w:r w:rsidRPr="00401A95">
        <w:rPr>
          <w:rFonts w:ascii="Times New Roman" w:hAnsi="Times New Roman"/>
          <w:iCs/>
          <w:sz w:val="24"/>
          <w:szCs w:val="24"/>
        </w:rPr>
        <w:t xml:space="preserve"> : la réception de l'</w:t>
      </w:r>
      <w:proofErr w:type="spellStart"/>
      <w:r w:rsidRPr="00401A95">
        <w:rPr>
          <w:rFonts w:ascii="Times New Roman" w:hAnsi="Times New Roman"/>
          <w:iCs/>
          <w:sz w:val="24"/>
          <w:szCs w:val="24"/>
        </w:rPr>
        <w:t>oeuvre</w:t>
      </w:r>
      <w:proofErr w:type="spellEnd"/>
      <w:r w:rsidRPr="00401A95">
        <w:rPr>
          <w:rFonts w:ascii="Times New Roman" w:hAnsi="Times New Roman"/>
          <w:iCs/>
          <w:sz w:val="24"/>
          <w:szCs w:val="24"/>
        </w:rPr>
        <w:t>, la dramaturgie, l'histoire et la politique dans la pièce, le vers hugolien et l'étude des principales mises en scène de la pièce.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T HUG</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Au monde suivi de Mon ami</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401A95">
        <w:rPr>
          <w:rFonts w:ascii="Times New Roman" w:hAnsi="Times New Roman"/>
          <w:iCs/>
          <w:sz w:val="24"/>
          <w:szCs w:val="24"/>
        </w:rPr>
        <w:t>Pommerat</w:t>
      </w:r>
      <w:proofErr w:type="spellEnd"/>
      <w:r w:rsidRPr="00401A95">
        <w:rPr>
          <w:rFonts w:ascii="Times New Roman" w:hAnsi="Times New Roman"/>
          <w:iCs/>
          <w:sz w:val="24"/>
          <w:szCs w:val="24"/>
        </w:rPr>
        <w:t>, Joël</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Dans un appartement luxueux, des hommes âgés sont occupés à dominer le monde pendant que les femmes les admirent avec bienveillance. Dans la seconde pièce, les parents de Georges souhaitent récupérer les bobines d'un film réalisé par leur fils récemment décédé.</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T POM</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01A95" w:rsidRPr="00607712"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Pinocchio</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401A95">
        <w:rPr>
          <w:rFonts w:ascii="Times New Roman" w:hAnsi="Times New Roman"/>
          <w:iCs/>
          <w:sz w:val="24"/>
          <w:szCs w:val="24"/>
        </w:rPr>
        <w:t>Pommerat</w:t>
      </w:r>
      <w:proofErr w:type="spellEnd"/>
      <w:r w:rsidRPr="00401A95">
        <w:rPr>
          <w:rFonts w:ascii="Times New Roman" w:hAnsi="Times New Roman"/>
          <w:iCs/>
          <w:sz w:val="24"/>
          <w:szCs w:val="24"/>
        </w:rPr>
        <w:t>, Joël / Besson, Olivier</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 xml:space="preserve">Pièce pour 8 acteurs et un pantin d'après le conte de </w:t>
      </w:r>
      <w:proofErr w:type="spellStart"/>
      <w:r w:rsidRPr="00401A95">
        <w:rPr>
          <w:rFonts w:ascii="Times New Roman" w:hAnsi="Times New Roman"/>
          <w:iCs/>
          <w:sz w:val="24"/>
          <w:szCs w:val="24"/>
        </w:rPr>
        <w:t>Collodi</w:t>
      </w:r>
      <w:proofErr w:type="spellEnd"/>
      <w:r w:rsidRPr="00401A95">
        <w:rPr>
          <w:rFonts w:ascii="Times New Roman" w:hAnsi="Times New Roman"/>
          <w:iCs/>
          <w:sz w:val="24"/>
          <w:szCs w:val="24"/>
        </w:rPr>
        <w:t>. Un homme pauvre fabrique le pantin de bois Pinocchio, mais ce dernier s'enfuit. Son amour pour l'argent facile et l'oisiveté lui jouent des tours, son nez s'allonge à chacun de ses mensonges, et le pantin finit dans le ventre d'une baleine.</w:t>
      </w:r>
    </w:p>
    <w:p w:rsidR="00401A95" w:rsidRPr="00401A95" w:rsidRDefault="00401A95" w:rsidP="00401A9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401A95">
        <w:rPr>
          <w:rFonts w:ascii="Times New Roman" w:hAnsi="Times New Roman"/>
          <w:iCs/>
          <w:sz w:val="24"/>
          <w:szCs w:val="24"/>
        </w:rPr>
        <w:t>T POM</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De cape et de crocs. 10, De la Lune à la Terre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CE4BEC">
        <w:rPr>
          <w:rFonts w:ascii="Times New Roman" w:hAnsi="Times New Roman"/>
          <w:iCs/>
          <w:sz w:val="24"/>
          <w:szCs w:val="24"/>
        </w:rPr>
        <w:lastRenderedPageBreak/>
        <w:t>Ayroles</w:t>
      </w:r>
      <w:proofErr w:type="spellEnd"/>
      <w:r w:rsidRPr="00CE4BEC">
        <w:rPr>
          <w:rFonts w:ascii="Times New Roman" w:hAnsi="Times New Roman"/>
          <w:iCs/>
          <w:sz w:val="24"/>
          <w:szCs w:val="24"/>
        </w:rPr>
        <w:t xml:space="preserve">, Alain / </w:t>
      </w:r>
      <w:proofErr w:type="spellStart"/>
      <w:r w:rsidRPr="00CE4BEC">
        <w:rPr>
          <w:rFonts w:ascii="Times New Roman" w:hAnsi="Times New Roman"/>
          <w:iCs/>
          <w:sz w:val="24"/>
          <w:szCs w:val="24"/>
        </w:rPr>
        <w:t>Masbou</w:t>
      </w:r>
      <w:proofErr w:type="spellEnd"/>
      <w:r w:rsidRPr="00CE4BEC">
        <w:rPr>
          <w:rFonts w:ascii="Times New Roman" w:hAnsi="Times New Roman"/>
          <w:iCs/>
          <w:sz w:val="24"/>
          <w:szCs w:val="24"/>
        </w:rPr>
        <w:t>, Jean-Luc</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 xml:space="preserve">Le prince Jean vaincu, la Lune sauvée, l'heure est venue pour messieurs de </w:t>
      </w:r>
      <w:proofErr w:type="spellStart"/>
      <w:r w:rsidRPr="00CE4BEC">
        <w:rPr>
          <w:rFonts w:ascii="Times New Roman" w:hAnsi="Times New Roman"/>
          <w:iCs/>
          <w:sz w:val="24"/>
          <w:szCs w:val="24"/>
        </w:rPr>
        <w:t>Villalobos</w:t>
      </w:r>
      <w:proofErr w:type="spellEnd"/>
      <w:r w:rsidRPr="00CE4BEC">
        <w:rPr>
          <w:rFonts w:ascii="Times New Roman" w:hAnsi="Times New Roman"/>
          <w:iCs/>
          <w:sz w:val="24"/>
          <w:szCs w:val="24"/>
        </w:rPr>
        <w:t xml:space="preserve"> et Maupertuis de songer au retour. Mais Mendoza n'a pas dit son dernier mot, et quand amour, honneur et amitié s'opposent, la comédie tourne au tragique.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Bac BD</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La chambre de Lautréamont</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CE4BEC">
        <w:rPr>
          <w:rFonts w:ascii="Times New Roman" w:hAnsi="Times New Roman"/>
          <w:iCs/>
          <w:sz w:val="24"/>
          <w:szCs w:val="24"/>
        </w:rPr>
        <w:t>Corcal</w:t>
      </w:r>
      <w:proofErr w:type="spellEnd"/>
      <w:r w:rsidRPr="00CE4BEC">
        <w:rPr>
          <w:rFonts w:ascii="Times New Roman" w:hAnsi="Times New Roman"/>
          <w:iCs/>
          <w:sz w:val="24"/>
          <w:szCs w:val="24"/>
        </w:rPr>
        <w:t xml:space="preserve"> / Édith</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 xml:space="preserve">Feuilletoniste à Paris, Auguste Bretagne habite dans une petite chambre où a vécu un jeune poète inconnu : le comte de Lautréamont. Une nuit, après avoir goûté du peyotl en compagnie d'Arthur Rimbaud, le jeune écrivain est réveillé par la voix d'outre-tombe de celui qui a écrit Les chants de </w:t>
      </w:r>
      <w:proofErr w:type="spellStart"/>
      <w:r w:rsidRPr="00CE4BEC">
        <w:rPr>
          <w:rFonts w:ascii="Times New Roman" w:hAnsi="Times New Roman"/>
          <w:iCs/>
          <w:sz w:val="24"/>
          <w:szCs w:val="24"/>
        </w:rPr>
        <w:t>Maldoror</w:t>
      </w:r>
      <w:proofErr w:type="spellEnd"/>
      <w:r w:rsidRPr="00CE4BEC">
        <w:rPr>
          <w:rFonts w:ascii="Times New Roman" w:hAnsi="Times New Roman"/>
          <w:iCs/>
          <w:sz w:val="24"/>
          <w:szCs w:val="24"/>
        </w:rPr>
        <w:t>. Un récit fantastique et fantaisiste dans l'esprit des nouvelles du 19e siècle.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Bac BD</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Un privé à la cambrousse. 1</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CE4BEC">
        <w:rPr>
          <w:rFonts w:ascii="Times New Roman" w:hAnsi="Times New Roman"/>
          <w:iCs/>
          <w:sz w:val="24"/>
          <w:szCs w:val="24"/>
        </w:rPr>
        <w:t>Heitz</w:t>
      </w:r>
      <w:proofErr w:type="spellEnd"/>
      <w:r w:rsidRPr="00CE4BEC">
        <w:rPr>
          <w:rFonts w:ascii="Times New Roman" w:hAnsi="Times New Roman"/>
          <w:iCs/>
          <w:sz w:val="24"/>
          <w:szCs w:val="24"/>
        </w:rPr>
        <w:t>, Bruno</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Ce premier album reprend les premiers titres de la série consacrée aux enquêtes approximatives d'Hubert, un Maigret dérisoire. Epicier ambulant dans la vallée de la Morne, il arpente la campagne au rythme de sa mobylette.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Bac BD</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Le voyage des Pères : 2e époque. L'exode selon Yona. 3, Effervescence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Ratte, David</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En 1500 avant Jésus-Christ, l'Egypte ne domine plus et les Egyptiens sont fatigués.</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Bac BD</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Les suites vénitiennes. 4, La nuit de Gorée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CE4BEC">
        <w:rPr>
          <w:rFonts w:ascii="Times New Roman" w:hAnsi="Times New Roman"/>
          <w:iCs/>
          <w:sz w:val="24"/>
          <w:szCs w:val="24"/>
        </w:rPr>
        <w:t>Warnauts</w:t>
      </w:r>
      <w:proofErr w:type="spellEnd"/>
      <w:r w:rsidRPr="00CE4BEC">
        <w:rPr>
          <w:rFonts w:ascii="Times New Roman" w:hAnsi="Times New Roman"/>
          <w:iCs/>
          <w:sz w:val="24"/>
          <w:szCs w:val="24"/>
        </w:rPr>
        <w:t xml:space="preserve">, Eric / </w:t>
      </w:r>
      <w:proofErr w:type="spellStart"/>
      <w:r w:rsidRPr="00CE4BEC">
        <w:rPr>
          <w:rFonts w:ascii="Times New Roman" w:hAnsi="Times New Roman"/>
          <w:iCs/>
          <w:sz w:val="24"/>
          <w:szCs w:val="24"/>
        </w:rPr>
        <w:t>Raives</w:t>
      </w:r>
      <w:proofErr w:type="spellEnd"/>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 xml:space="preserve">Au 18e siècle Venise n'est plus une grande puissance mondiale, et le Rialto a perdu sa suprématie de centre du commerce maritime. Soupçonné du meurtre de son père, </w:t>
      </w:r>
      <w:proofErr w:type="spellStart"/>
      <w:r w:rsidRPr="00CE4BEC">
        <w:rPr>
          <w:rFonts w:ascii="Times New Roman" w:hAnsi="Times New Roman"/>
          <w:iCs/>
          <w:sz w:val="24"/>
          <w:szCs w:val="24"/>
        </w:rPr>
        <w:t>Beltrame</w:t>
      </w:r>
      <w:proofErr w:type="spellEnd"/>
      <w:r w:rsidRPr="00CE4BEC">
        <w:rPr>
          <w:rFonts w:ascii="Times New Roman" w:hAnsi="Times New Roman"/>
          <w:iCs/>
          <w:sz w:val="24"/>
          <w:szCs w:val="24"/>
        </w:rPr>
        <w:t xml:space="preserve"> purge son exil à Gorée. Il devient l'ami du cheik Amadou qui lui enseigne les sourates du Coran. Mais il est vite confronté aux dangers de la politique et aux doux yeux de la belle </w:t>
      </w:r>
      <w:proofErr w:type="spellStart"/>
      <w:r w:rsidRPr="00CE4BEC">
        <w:rPr>
          <w:rFonts w:ascii="Times New Roman" w:hAnsi="Times New Roman"/>
          <w:iCs/>
          <w:sz w:val="24"/>
          <w:szCs w:val="24"/>
        </w:rPr>
        <w:t>Signare</w:t>
      </w:r>
      <w:proofErr w:type="spellEnd"/>
      <w:r w:rsidRPr="00CE4BEC">
        <w:rPr>
          <w:rFonts w:ascii="Times New Roman" w:hAnsi="Times New Roman"/>
          <w:iCs/>
          <w:sz w:val="24"/>
          <w:szCs w:val="24"/>
        </w:rPr>
        <w:t>, la maîtresse du directeur général.</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Bac BD</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Les suites vénitiennes. 3, Exil</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CE4BEC">
        <w:rPr>
          <w:rFonts w:ascii="Times New Roman" w:hAnsi="Times New Roman"/>
          <w:iCs/>
          <w:sz w:val="24"/>
          <w:szCs w:val="24"/>
        </w:rPr>
        <w:t>Warnauts</w:t>
      </w:r>
      <w:proofErr w:type="spellEnd"/>
      <w:r w:rsidRPr="00CE4BEC">
        <w:rPr>
          <w:rFonts w:ascii="Times New Roman" w:hAnsi="Times New Roman"/>
          <w:iCs/>
          <w:sz w:val="24"/>
          <w:szCs w:val="24"/>
        </w:rPr>
        <w:t xml:space="preserve">, Eric / </w:t>
      </w:r>
      <w:proofErr w:type="spellStart"/>
      <w:r w:rsidRPr="00CE4BEC">
        <w:rPr>
          <w:rFonts w:ascii="Times New Roman" w:hAnsi="Times New Roman"/>
          <w:iCs/>
          <w:sz w:val="24"/>
          <w:szCs w:val="24"/>
        </w:rPr>
        <w:t>Raives</w:t>
      </w:r>
      <w:proofErr w:type="spellEnd"/>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 xml:space="preserve">Au 18e siècle Venise n'est plus une grande puissance mondiale, et le Rialto a perdu sa suprématie de centre du commerce maritime. Soupçonné du meurtre de son père, A. </w:t>
      </w:r>
      <w:proofErr w:type="spellStart"/>
      <w:r w:rsidRPr="00CE4BEC">
        <w:rPr>
          <w:rFonts w:ascii="Times New Roman" w:hAnsi="Times New Roman"/>
          <w:iCs/>
          <w:sz w:val="24"/>
          <w:szCs w:val="24"/>
        </w:rPr>
        <w:t>Beltrame</w:t>
      </w:r>
      <w:proofErr w:type="spellEnd"/>
      <w:r w:rsidRPr="00CE4BEC">
        <w:rPr>
          <w:rFonts w:ascii="Times New Roman" w:hAnsi="Times New Roman"/>
          <w:iCs/>
          <w:sz w:val="24"/>
          <w:szCs w:val="24"/>
        </w:rPr>
        <w:t xml:space="preserve"> est condamné à quitter le territoire vénitien pendant sept ans. Il partira. Mais la </w:t>
      </w:r>
      <w:proofErr w:type="spellStart"/>
      <w:r w:rsidRPr="00CE4BEC">
        <w:rPr>
          <w:rFonts w:ascii="Times New Roman" w:hAnsi="Times New Roman"/>
          <w:iCs/>
          <w:sz w:val="24"/>
          <w:szCs w:val="24"/>
        </w:rPr>
        <w:t>soeur</w:t>
      </w:r>
      <w:proofErr w:type="spellEnd"/>
      <w:r w:rsidRPr="00CE4BEC">
        <w:rPr>
          <w:rFonts w:ascii="Times New Roman" w:hAnsi="Times New Roman"/>
          <w:iCs/>
          <w:sz w:val="24"/>
          <w:szCs w:val="24"/>
        </w:rPr>
        <w:t xml:space="preserve"> du jeune homme qui est aussi sa maîtresse, lui voue une haine mortelle et se sert de ses étranges pouvoirs pour l'affaiblir...</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BD WAR</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Les suites vénitiennes. 1, Esquisses</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CE4BEC">
        <w:rPr>
          <w:rFonts w:ascii="Times New Roman" w:hAnsi="Times New Roman"/>
          <w:iCs/>
          <w:sz w:val="24"/>
          <w:szCs w:val="24"/>
        </w:rPr>
        <w:t>Warnauts</w:t>
      </w:r>
      <w:proofErr w:type="spellEnd"/>
      <w:r w:rsidRPr="00CE4BEC">
        <w:rPr>
          <w:rFonts w:ascii="Times New Roman" w:hAnsi="Times New Roman"/>
          <w:iCs/>
          <w:sz w:val="24"/>
          <w:szCs w:val="24"/>
        </w:rPr>
        <w:t xml:space="preserve">, Eric / </w:t>
      </w:r>
      <w:proofErr w:type="spellStart"/>
      <w:r w:rsidRPr="00CE4BEC">
        <w:rPr>
          <w:rFonts w:ascii="Times New Roman" w:hAnsi="Times New Roman"/>
          <w:iCs/>
          <w:sz w:val="24"/>
          <w:szCs w:val="24"/>
        </w:rPr>
        <w:t>Raives</w:t>
      </w:r>
      <w:proofErr w:type="spellEnd"/>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 xml:space="preserve">Milieu du 18e siècle à Venise, une série de meurtres secoue noblesse et clergé. Le jeune et décadent Alessandro </w:t>
      </w:r>
      <w:proofErr w:type="spellStart"/>
      <w:r w:rsidRPr="00CE4BEC">
        <w:rPr>
          <w:rFonts w:ascii="Times New Roman" w:hAnsi="Times New Roman"/>
          <w:iCs/>
          <w:sz w:val="24"/>
          <w:szCs w:val="24"/>
        </w:rPr>
        <w:t>Beltrame</w:t>
      </w:r>
      <w:proofErr w:type="spellEnd"/>
      <w:r w:rsidRPr="00CE4BEC">
        <w:rPr>
          <w:rFonts w:ascii="Times New Roman" w:hAnsi="Times New Roman"/>
          <w:iCs/>
          <w:sz w:val="24"/>
          <w:szCs w:val="24"/>
        </w:rPr>
        <w:t xml:space="preserve"> enquête en se servant parfois de magie noire.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Bac BD</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07712">
        <w:rPr>
          <w:rFonts w:ascii="Times New Roman" w:hAnsi="Times New Roman"/>
          <w:b/>
          <w:iCs/>
          <w:sz w:val="24"/>
          <w:szCs w:val="24"/>
        </w:rPr>
        <w:t>Les suites vénitiennes. 2, Rouge Venise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CE4BEC">
        <w:rPr>
          <w:rFonts w:ascii="Times New Roman" w:hAnsi="Times New Roman"/>
          <w:iCs/>
          <w:sz w:val="24"/>
          <w:szCs w:val="24"/>
        </w:rPr>
        <w:t>Warnauts</w:t>
      </w:r>
      <w:proofErr w:type="spellEnd"/>
      <w:r w:rsidRPr="00CE4BEC">
        <w:rPr>
          <w:rFonts w:ascii="Times New Roman" w:hAnsi="Times New Roman"/>
          <w:iCs/>
          <w:sz w:val="24"/>
          <w:szCs w:val="24"/>
        </w:rPr>
        <w:t xml:space="preserve">, Eric / </w:t>
      </w:r>
      <w:proofErr w:type="spellStart"/>
      <w:r w:rsidRPr="00CE4BEC">
        <w:rPr>
          <w:rFonts w:ascii="Times New Roman" w:hAnsi="Times New Roman"/>
          <w:iCs/>
          <w:sz w:val="24"/>
          <w:szCs w:val="24"/>
        </w:rPr>
        <w:t>Raives</w:t>
      </w:r>
      <w:proofErr w:type="spellEnd"/>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Bac BD</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80AB7" w:rsidRPr="00607712"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607712">
        <w:rPr>
          <w:rFonts w:ascii="Times New Roman" w:hAnsi="Times New Roman"/>
          <w:b/>
          <w:iCs/>
          <w:sz w:val="24"/>
          <w:szCs w:val="24"/>
        </w:rPr>
        <w:t>Burqa</w:t>
      </w:r>
      <w:proofErr w:type="spellEnd"/>
      <w:r w:rsidRPr="00607712">
        <w:rPr>
          <w:rFonts w:ascii="Times New Roman" w:hAnsi="Times New Roman"/>
          <w:b/>
          <w:iCs/>
          <w:sz w:val="24"/>
          <w:szCs w:val="24"/>
        </w:rPr>
        <w:t xml:space="preserve"> </w:t>
      </w:r>
      <w:proofErr w:type="spellStart"/>
      <w:r w:rsidRPr="00607712">
        <w:rPr>
          <w:rFonts w:ascii="Times New Roman" w:hAnsi="Times New Roman"/>
          <w:b/>
          <w:iCs/>
          <w:sz w:val="24"/>
          <w:szCs w:val="24"/>
        </w:rPr>
        <w:t>fashionista</w:t>
      </w:r>
      <w:proofErr w:type="spellEnd"/>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Wit, Peter de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lastRenderedPageBreak/>
        <w:t>L'objectif de cette bande dessinée n'est pas de prendre parti pour ou contre le port du voile intégral, mais de présenter avec humour le quotidien des femmes sous ce morceau de tissu hautement polémique.</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CE4BEC">
        <w:rPr>
          <w:rFonts w:ascii="Times New Roman" w:hAnsi="Times New Roman"/>
          <w:iCs/>
          <w:sz w:val="24"/>
          <w:szCs w:val="24"/>
        </w:rPr>
        <w:t>Bac BD</w:t>
      </w:r>
    </w:p>
    <w:p w:rsidR="00B80AB7" w:rsidRPr="00CE4BEC" w:rsidRDefault="00B80AB7" w:rsidP="00CE4BEC">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E4BEC" w:rsidRDefault="00CE4BEC" w:rsidP="003C6DED">
      <w:pPr>
        <w:spacing w:after="0"/>
        <w:rPr>
          <w:rFonts w:ascii="Times New Roman" w:hAnsi="Times New Roman" w:cs="Times New Roman"/>
          <w:sz w:val="24"/>
          <w:szCs w:val="24"/>
        </w:rPr>
      </w:pPr>
    </w:p>
    <w:p w:rsidR="00CE4BEC" w:rsidRPr="00A50B82" w:rsidRDefault="00CE4BEC" w:rsidP="00CE4BEC">
      <w:pPr>
        <w:shd w:val="clear" w:color="auto" w:fill="FFFFFF"/>
        <w:spacing w:after="0"/>
        <w:ind w:left="62"/>
        <w:jc w:val="center"/>
        <w:rPr>
          <w:rFonts w:ascii="Times New Roman" w:hAnsi="Times New Roman" w:cs="Times New Roman"/>
          <w:b/>
          <w:i/>
          <w:iCs/>
          <w:sz w:val="28"/>
          <w:szCs w:val="28"/>
        </w:rPr>
      </w:pPr>
    </w:p>
    <w:p w:rsidR="00CE4BEC" w:rsidRPr="00A50B82" w:rsidRDefault="00CE4BEC" w:rsidP="00CE4BEC">
      <w:pPr>
        <w:pBdr>
          <w:top w:val="single" w:sz="4" w:space="1" w:color="auto"/>
          <w:left w:val="single" w:sz="4" w:space="4" w:color="auto"/>
          <w:bottom w:val="single" w:sz="4" w:space="1" w:color="auto"/>
          <w:right w:val="single" w:sz="4" w:space="4" w:color="auto"/>
        </w:pBdr>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HISTOIRE-GEOGRAPHIE</w:t>
      </w:r>
    </w:p>
    <w:p w:rsidR="00CE4BEC" w:rsidRPr="00A50B82" w:rsidRDefault="00CE4BEC" w:rsidP="00CE4BEC">
      <w:pPr>
        <w:shd w:val="clear" w:color="auto" w:fill="FFFFFF"/>
        <w:spacing w:after="0"/>
        <w:ind w:left="62"/>
        <w:jc w:val="center"/>
        <w:rPr>
          <w:rFonts w:ascii="Times New Roman" w:hAnsi="Times New Roman" w:cs="Times New Roman"/>
          <w:b/>
          <w:i/>
          <w:iCs/>
          <w:sz w:val="28"/>
          <w:szCs w:val="28"/>
        </w:rPr>
      </w:pPr>
    </w:p>
    <w:p w:rsidR="00CE4BEC" w:rsidRPr="00401A95" w:rsidRDefault="00CE4BEC"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Dynamiques des espaces ruraux dans le monde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Cette étude analyse les mutations récentes des systèmes agraires, à travers l'étude des zones rurales dans le monde. Sont abordés les filières courtes, les conflits entre agriculture et environnement, l'apparition des acteurs urbains dans les systèmes de production, la mondialisation des méthodes, etc. Sont également examinés les défis de la pauvreté, de l'alimentation, de l'environnement, etc.</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910.17 DYN</w:t>
      </w:r>
    </w:p>
    <w:p w:rsidR="00B80AB7" w:rsidRPr="00401A95" w:rsidRDefault="00B80AB7"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Dictionnaire amoureux de la Grèce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401A95">
        <w:rPr>
          <w:rFonts w:ascii="Times New Roman" w:hAnsi="Times New Roman" w:cs="Times New Roman"/>
          <w:iCs/>
          <w:sz w:val="24"/>
          <w:szCs w:val="24"/>
        </w:rPr>
        <w:t>Lacarrière</w:t>
      </w:r>
      <w:proofErr w:type="spellEnd"/>
      <w:r w:rsidRPr="00401A95">
        <w:rPr>
          <w:rFonts w:ascii="Times New Roman" w:hAnsi="Times New Roman" w:cs="Times New Roman"/>
          <w:iCs/>
          <w:sz w:val="24"/>
          <w:szCs w:val="24"/>
        </w:rPr>
        <w:t>, Jacques</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 xml:space="preserve">Un inventaire personnel de lieux, thèmes, objets, personnages réels ou légendaires, êtres ou amis ayant un rapport avec la Grèce. Un dictionnaire avant tout littéraire, qui n'hésite pas à citer de larges extraits des auteurs grecs : des chants </w:t>
      </w:r>
      <w:proofErr w:type="spellStart"/>
      <w:r w:rsidRPr="00401A95">
        <w:rPr>
          <w:rFonts w:ascii="Times New Roman" w:hAnsi="Times New Roman" w:cs="Times New Roman"/>
          <w:iCs/>
          <w:sz w:val="24"/>
          <w:szCs w:val="24"/>
        </w:rPr>
        <w:t>akritiques</w:t>
      </w:r>
      <w:proofErr w:type="spellEnd"/>
      <w:r w:rsidRPr="00401A95">
        <w:rPr>
          <w:rFonts w:ascii="Times New Roman" w:hAnsi="Times New Roman" w:cs="Times New Roman"/>
          <w:iCs/>
          <w:sz w:val="24"/>
          <w:szCs w:val="24"/>
        </w:rPr>
        <w:t xml:space="preserve"> médiévaux à Périclès </w:t>
      </w:r>
      <w:proofErr w:type="spellStart"/>
      <w:r w:rsidRPr="00401A95">
        <w:rPr>
          <w:rFonts w:ascii="Times New Roman" w:hAnsi="Times New Roman" w:cs="Times New Roman"/>
          <w:iCs/>
          <w:sz w:val="24"/>
          <w:szCs w:val="24"/>
        </w:rPr>
        <w:t>Yannopoulos</w:t>
      </w:r>
      <w:proofErr w:type="spellEnd"/>
      <w:r w:rsidRPr="00401A95">
        <w:rPr>
          <w:rFonts w:ascii="Times New Roman" w:hAnsi="Times New Roman" w:cs="Times New Roman"/>
          <w:iCs/>
          <w:sz w:val="24"/>
          <w:szCs w:val="24"/>
        </w:rPr>
        <w:t xml:space="preserve"> (1869-1910) en passant par Constantin Cavafy, </w:t>
      </w:r>
      <w:proofErr w:type="spellStart"/>
      <w:r w:rsidRPr="00401A95">
        <w:rPr>
          <w:rFonts w:ascii="Times New Roman" w:hAnsi="Times New Roman" w:cs="Times New Roman"/>
          <w:iCs/>
          <w:sz w:val="24"/>
          <w:szCs w:val="24"/>
        </w:rPr>
        <w:t>Odysséas</w:t>
      </w:r>
      <w:proofErr w:type="spellEnd"/>
      <w:r w:rsidRPr="00401A95">
        <w:rPr>
          <w:rFonts w:ascii="Times New Roman" w:hAnsi="Times New Roman" w:cs="Times New Roman"/>
          <w:iCs/>
          <w:sz w:val="24"/>
          <w:szCs w:val="24"/>
        </w:rPr>
        <w:t xml:space="preserve"> Elytis ou </w:t>
      </w:r>
      <w:proofErr w:type="spellStart"/>
      <w:r w:rsidRPr="00401A95">
        <w:rPr>
          <w:rFonts w:ascii="Times New Roman" w:hAnsi="Times New Roman" w:cs="Times New Roman"/>
          <w:iCs/>
          <w:sz w:val="24"/>
          <w:szCs w:val="24"/>
        </w:rPr>
        <w:t>Makriyannis</w:t>
      </w:r>
      <w:proofErr w:type="spellEnd"/>
      <w:r w:rsidRPr="00401A95">
        <w:rPr>
          <w:rFonts w:ascii="Times New Roman" w:hAnsi="Times New Roman" w:cs="Times New Roman"/>
          <w:iCs/>
          <w:sz w:val="24"/>
          <w:szCs w:val="24"/>
        </w:rPr>
        <w:t>...</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914.95 LAC</w:t>
      </w:r>
    </w:p>
    <w:p w:rsidR="00B80AB7" w:rsidRPr="00401A95" w:rsidRDefault="00B80AB7"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Amérique latine : l'Amérique latine est bien partie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401A95">
        <w:rPr>
          <w:rFonts w:ascii="Times New Roman" w:hAnsi="Times New Roman" w:cs="Times New Roman"/>
          <w:iCs/>
          <w:sz w:val="24"/>
          <w:szCs w:val="24"/>
        </w:rPr>
        <w:t>Couffignal</w:t>
      </w:r>
      <w:proofErr w:type="spellEnd"/>
      <w:r w:rsidRPr="00401A95">
        <w:rPr>
          <w:rFonts w:ascii="Times New Roman" w:hAnsi="Times New Roman" w:cs="Times New Roman"/>
          <w:iCs/>
          <w:sz w:val="24"/>
          <w:szCs w:val="24"/>
        </w:rPr>
        <w:t>, Georges</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Une analyse de la conjoncture économique et politique, pays par pays, montre que l'Amérique latine en 2011 est prudente, solide, dynamique et inventive.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918 AME</w:t>
      </w:r>
    </w:p>
    <w:p w:rsidR="00B80AB7" w:rsidRPr="00401A95" w:rsidRDefault="00B80AB7"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L'Amérique latine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401A95">
        <w:rPr>
          <w:rFonts w:ascii="Times New Roman" w:hAnsi="Times New Roman" w:cs="Times New Roman"/>
          <w:iCs/>
          <w:sz w:val="24"/>
          <w:szCs w:val="24"/>
        </w:rPr>
        <w:t>Velut</w:t>
      </w:r>
      <w:proofErr w:type="spellEnd"/>
      <w:r w:rsidRPr="00401A95">
        <w:rPr>
          <w:rFonts w:ascii="Times New Roman" w:hAnsi="Times New Roman" w:cs="Times New Roman"/>
          <w:iCs/>
          <w:sz w:val="24"/>
          <w:szCs w:val="24"/>
        </w:rPr>
        <w:t>, Sébastien</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 xml:space="preserve">Fondamentalement métisses, les sociétés latino-américaines cherchent à tirer parti de la mondialisation contemporaine et d'abondantes ressources naturelles pour imaginer un développement que tous souhaitent durable. Inégalités sociales persistantes, tradition autoritaire et contrainte des milieux font obstacles aux aspirations à la démocratie, à la réduction de la pauvreté et à un développement économique respectueux de l'environnement. La diversité issue d'un demi-millénaire de métissage et d'expérience </w:t>
      </w:r>
      <w:proofErr w:type="gramStart"/>
      <w:r w:rsidRPr="00401A95">
        <w:rPr>
          <w:rFonts w:ascii="Times New Roman" w:hAnsi="Times New Roman" w:cs="Times New Roman"/>
          <w:iCs/>
          <w:sz w:val="24"/>
          <w:szCs w:val="24"/>
        </w:rPr>
        <w:t>fournissent</w:t>
      </w:r>
      <w:proofErr w:type="gramEnd"/>
      <w:r w:rsidRPr="00401A95">
        <w:rPr>
          <w:rFonts w:ascii="Times New Roman" w:hAnsi="Times New Roman" w:cs="Times New Roman"/>
          <w:iCs/>
          <w:sz w:val="24"/>
          <w:szCs w:val="24"/>
        </w:rPr>
        <w:t xml:space="preserve"> des atouts.</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918 AME</w:t>
      </w:r>
    </w:p>
    <w:p w:rsidR="00B80AB7" w:rsidRPr="00401A95" w:rsidRDefault="00B80AB7"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proofErr w:type="gramStart"/>
      <w:r w:rsidRPr="00607712">
        <w:rPr>
          <w:rFonts w:ascii="Times New Roman" w:hAnsi="Times New Roman" w:cs="Times New Roman"/>
          <w:b/>
          <w:iCs/>
          <w:sz w:val="24"/>
          <w:szCs w:val="24"/>
        </w:rPr>
        <w:t>L' Amérique</w:t>
      </w:r>
      <w:proofErr w:type="gramEnd"/>
      <w:r w:rsidRPr="00607712">
        <w:rPr>
          <w:rFonts w:ascii="Times New Roman" w:hAnsi="Times New Roman" w:cs="Times New Roman"/>
          <w:b/>
          <w:iCs/>
          <w:sz w:val="24"/>
          <w:szCs w:val="24"/>
        </w:rPr>
        <w:t xml:space="preserve"> latine : histoire et défis</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401A95">
        <w:rPr>
          <w:rFonts w:ascii="Times New Roman" w:hAnsi="Times New Roman" w:cs="Times New Roman"/>
          <w:iCs/>
          <w:sz w:val="24"/>
          <w:szCs w:val="24"/>
        </w:rPr>
        <w:t>Baeza</w:t>
      </w:r>
      <w:proofErr w:type="spellEnd"/>
      <w:r w:rsidRPr="00401A95">
        <w:rPr>
          <w:rFonts w:ascii="Times New Roman" w:hAnsi="Times New Roman" w:cs="Times New Roman"/>
          <w:iCs/>
          <w:sz w:val="24"/>
          <w:szCs w:val="24"/>
        </w:rPr>
        <w:t>, Cecilia</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Présentation historique de l'Amérique latine en trois parties et en cartes : l'histoire du continent au travers de quelques-uns de ses traits structurels les plus distinctifs, les représentations de ses acteurs en soulignant à chaque étape historique la relation entre dynamiques internes et externes, les enjeux contemporains pour les pays émergents.</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918 BAE</w:t>
      </w:r>
    </w:p>
    <w:p w:rsidR="00B80AB7" w:rsidRPr="00401A95" w:rsidRDefault="00B80AB7"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Cahiers des Amériques latines. 54-55, La question environnementale en Amérique latine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lastRenderedPageBreak/>
        <w:t>Réflexions sur la gestion de l'environnement en Amérique latine : la gestion des ressources naturelles, le développement rural, la gestion des ressources en eau, la politique des aires protégées, la protection du patrimoine naturel, le développement durable, etc.</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918 CAH</w:t>
      </w:r>
    </w:p>
    <w:p w:rsidR="00B80AB7" w:rsidRPr="00401A95" w:rsidRDefault="00B80AB7"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Géographies de l'Amérique latine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401A95">
        <w:rPr>
          <w:rFonts w:ascii="Times New Roman" w:hAnsi="Times New Roman" w:cs="Times New Roman"/>
          <w:iCs/>
          <w:sz w:val="24"/>
          <w:szCs w:val="24"/>
        </w:rPr>
        <w:t>Dureau</w:t>
      </w:r>
      <w:proofErr w:type="spellEnd"/>
      <w:r w:rsidRPr="00401A95">
        <w:rPr>
          <w:rFonts w:ascii="Times New Roman" w:hAnsi="Times New Roman" w:cs="Times New Roman"/>
          <w:iCs/>
          <w:sz w:val="24"/>
          <w:szCs w:val="24"/>
        </w:rPr>
        <w:t xml:space="preserve">, Françoise / </w:t>
      </w:r>
      <w:proofErr w:type="spellStart"/>
      <w:r w:rsidRPr="00401A95">
        <w:rPr>
          <w:rFonts w:ascii="Times New Roman" w:hAnsi="Times New Roman" w:cs="Times New Roman"/>
          <w:iCs/>
          <w:sz w:val="24"/>
          <w:szCs w:val="24"/>
        </w:rPr>
        <w:t>Gouëset</w:t>
      </w:r>
      <w:proofErr w:type="spellEnd"/>
      <w:r w:rsidRPr="00401A95">
        <w:rPr>
          <w:rFonts w:ascii="Times New Roman" w:hAnsi="Times New Roman" w:cs="Times New Roman"/>
          <w:iCs/>
          <w:sz w:val="24"/>
          <w:szCs w:val="24"/>
        </w:rPr>
        <w:t xml:space="preserve">, Vincent / </w:t>
      </w:r>
      <w:proofErr w:type="spellStart"/>
      <w:r w:rsidRPr="00401A95">
        <w:rPr>
          <w:rFonts w:ascii="Times New Roman" w:hAnsi="Times New Roman" w:cs="Times New Roman"/>
          <w:iCs/>
          <w:sz w:val="24"/>
          <w:szCs w:val="24"/>
        </w:rPr>
        <w:t>Mesclier</w:t>
      </w:r>
      <w:proofErr w:type="spellEnd"/>
      <w:r w:rsidRPr="00401A95">
        <w:rPr>
          <w:rFonts w:ascii="Times New Roman" w:hAnsi="Times New Roman" w:cs="Times New Roman"/>
          <w:iCs/>
          <w:sz w:val="24"/>
          <w:szCs w:val="24"/>
        </w:rPr>
        <w:t>, Evelyne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Cette étude explore les changements qui caractérisent le rapport que les sociétés latino-américaines entretiennent avec leur espace en ce début du 21e siècle, marqué par des changements sociaux, politiques et économiques. Elle aborde les dynamiques démographiques contemporaines, leur composante ethnique, les transformations des espaces ruraux et des sociétés et l'évolution des villes.</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918 DUR</w:t>
      </w:r>
    </w:p>
    <w:p w:rsidR="00B80AB7" w:rsidRPr="00401A95" w:rsidRDefault="00B80AB7"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Le Chili</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401A95">
        <w:rPr>
          <w:rFonts w:ascii="Times New Roman" w:hAnsi="Times New Roman" w:cs="Times New Roman"/>
          <w:iCs/>
          <w:sz w:val="24"/>
          <w:szCs w:val="24"/>
        </w:rPr>
        <w:t>Rudel</w:t>
      </w:r>
      <w:proofErr w:type="spellEnd"/>
      <w:r w:rsidRPr="00401A95">
        <w:rPr>
          <w:rFonts w:ascii="Times New Roman" w:hAnsi="Times New Roman" w:cs="Times New Roman"/>
          <w:iCs/>
          <w:sz w:val="24"/>
          <w:szCs w:val="24"/>
        </w:rPr>
        <w:t>, Christian</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L'histoire, la situation géographique ainsi que les conditions économiques et politiques du pays.</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918.3 RUD</w:t>
      </w:r>
    </w:p>
    <w:p w:rsidR="00B80AB7" w:rsidRPr="00401A95" w:rsidRDefault="00B80AB7"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L'Empire gréco-romain</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Veyne, Paul</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Vision d'ensemble de l'Empire gréco-romain qui bouleverse bien des idées reçues. La mondialisation actuelle, par exemple, devrait être appelée la seconde mondialisation, la première étant précisément celle de cet Empire gréco-romain qui a dominé, pendant plus de quatre siècles une surface de terre partagée aujourd'hui entre 30 nations.</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930 VEY K</w:t>
      </w:r>
    </w:p>
    <w:p w:rsidR="00B80AB7" w:rsidRPr="00401A95" w:rsidRDefault="00B80AB7"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La guerre des Gaules</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César, Jules / Rat, Maurice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936 CES</w:t>
      </w:r>
    </w:p>
    <w:p w:rsidR="00B80AB7" w:rsidRPr="00401A95" w:rsidRDefault="00B80AB7"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Athènes, espace urbain et histoire : des origines à la fin du IIIe siècle apr. J.-C.</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Etienne, Roland</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Cette histoire de la ville tente d'allier l'archéologie spatiale et la symbolique des images. Traite des espaces sacrés, publics, funéraires et privés de la ville antique. Présente la façon dont les Grecs et les Romains ont aménagé leur environnement, ont traduit dans la pierre leurs valeurs.</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938 ETI</w:t>
      </w:r>
    </w:p>
    <w:p w:rsidR="00B80AB7" w:rsidRPr="00401A95" w:rsidRDefault="00B80AB7"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C6DED" w:rsidRPr="00607712"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07712">
        <w:rPr>
          <w:rFonts w:ascii="Times New Roman" w:hAnsi="Times New Roman" w:cs="Times New Roman"/>
          <w:b/>
          <w:iCs/>
          <w:sz w:val="24"/>
          <w:szCs w:val="24"/>
        </w:rPr>
        <w:t>La ruche grecque et l'Empire de Rome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401A95">
        <w:rPr>
          <w:rFonts w:ascii="Times New Roman" w:hAnsi="Times New Roman" w:cs="Times New Roman"/>
          <w:iCs/>
          <w:sz w:val="24"/>
          <w:szCs w:val="24"/>
        </w:rPr>
        <w:t>Létoublon</w:t>
      </w:r>
      <w:proofErr w:type="spellEnd"/>
      <w:r w:rsidRPr="00401A95">
        <w:rPr>
          <w:rFonts w:ascii="Times New Roman" w:hAnsi="Times New Roman" w:cs="Times New Roman"/>
          <w:iCs/>
          <w:sz w:val="24"/>
          <w:szCs w:val="24"/>
        </w:rPr>
        <w:t>, Françoise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En s'appuyant sur de nombreux textes grecs et latins, cet ouvrage montre d'abord comment les Anciens se représentent l'installation des Hellènes en Grèce et leur mouvement d'essaimage autour de la Méditerranée, des âges obscurs de la préhistoire jusqu'à l'époque d'Alexandre.</w:t>
      </w:r>
    </w:p>
    <w:p w:rsidR="003C6DED" w:rsidRPr="00401A95" w:rsidRDefault="003C6DED" w:rsidP="00401A95">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401A95">
        <w:rPr>
          <w:rFonts w:ascii="Times New Roman" w:hAnsi="Times New Roman" w:cs="Times New Roman"/>
          <w:iCs/>
          <w:sz w:val="24"/>
          <w:szCs w:val="24"/>
        </w:rPr>
        <w:t>938 LET K</w:t>
      </w:r>
    </w:p>
    <w:p w:rsidR="00401A95" w:rsidRPr="00A50B82" w:rsidRDefault="00401A95" w:rsidP="00401A95">
      <w:pPr>
        <w:spacing w:after="0"/>
        <w:rPr>
          <w:rFonts w:ascii="Times New Roman" w:hAnsi="Times New Roman" w:cs="Times New Roman"/>
          <w:sz w:val="24"/>
          <w:szCs w:val="24"/>
        </w:rPr>
      </w:pPr>
    </w:p>
    <w:p w:rsidR="00401A95" w:rsidRPr="00FD4F0C" w:rsidRDefault="00401A95"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center"/>
        <w:rPr>
          <w:rFonts w:ascii="Times New Roman" w:hAnsi="Times New Roman"/>
          <w:b/>
          <w:i/>
          <w:iCs/>
          <w:sz w:val="28"/>
          <w:szCs w:val="28"/>
        </w:rPr>
      </w:pPr>
      <w:r w:rsidRPr="00FD4F0C">
        <w:rPr>
          <w:rFonts w:ascii="Times New Roman" w:hAnsi="Times New Roman"/>
          <w:b/>
          <w:i/>
          <w:iCs/>
          <w:sz w:val="28"/>
          <w:szCs w:val="28"/>
        </w:rPr>
        <w:t>Divers</w:t>
      </w:r>
    </w:p>
    <w:p w:rsidR="00401A95" w:rsidRDefault="00401A95" w:rsidP="00401A95">
      <w:pPr>
        <w:spacing w:after="0"/>
        <w:rPr>
          <w:rFonts w:ascii="Times New Roman" w:hAnsi="Times New Roman" w:cs="Times New Roman"/>
          <w:szCs w:val="24"/>
        </w:rPr>
      </w:pPr>
    </w:p>
    <w:p w:rsidR="00401A95" w:rsidRPr="00401A95" w:rsidRDefault="00401A95"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3C6DED" w:rsidRPr="00607712" w:rsidRDefault="003C6DED"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607712">
        <w:rPr>
          <w:rFonts w:ascii="Times New Roman" w:hAnsi="Times New Roman"/>
          <w:b/>
          <w:iCs/>
          <w:sz w:val="24"/>
          <w:szCs w:val="24"/>
        </w:rPr>
        <w:t>L'anglais commercial en QCM</w:t>
      </w:r>
    </w:p>
    <w:p w:rsidR="003C6DED" w:rsidRPr="00401A95" w:rsidRDefault="003C6DED"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401A95">
        <w:rPr>
          <w:rFonts w:ascii="Times New Roman" w:hAnsi="Times New Roman"/>
          <w:iCs/>
          <w:sz w:val="24"/>
          <w:szCs w:val="24"/>
        </w:rPr>
        <w:lastRenderedPageBreak/>
        <w:t>Briozzo</w:t>
      </w:r>
      <w:proofErr w:type="spellEnd"/>
      <w:r w:rsidRPr="00401A95">
        <w:rPr>
          <w:rFonts w:ascii="Times New Roman" w:hAnsi="Times New Roman"/>
          <w:iCs/>
          <w:sz w:val="24"/>
          <w:szCs w:val="24"/>
        </w:rPr>
        <w:t>, Florence</w:t>
      </w:r>
    </w:p>
    <w:p w:rsidR="003C6DED" w:rsidRPr="00401A95" w:rsidRDefault="003C6DED"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401A95">
        <w:rPr>
          <w:rFonts w:ascii="Times New Roman" w:hAnsi="Times New Roman"/>
          <w:iCs/>
          <w:sz w:val="24"/>
          <w:szCs w:val="24"/>
        </w:rPr>
        <w:t>Guide de l'enseignant qui propose des QCM d'anglais commercial, réalisé à partir de la presse anglo-saxonne et regroupés en catégories grammaticales. A l'usage du professeur en BTS, DUT, prépa HEC et 1er cycle universitaire, les solutions ne figurent pas dans l'ouvrage.</w:t>
      </w:r>
    </w:p>
    <w:p w:rsidR="003C6DED" w:rsidRPr="00401A95" w:rsidRDefault="003C6DED"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401A95">
        <w:rPr>
          <w:rFonts w:ascii="Times New Roman" w:hAnsi="Times New Roman"/>
          <w:iCs/>
          <w:sz w:val="24"/>
          <w:szCs w:val="24"/>
        </w:rPr>
        <w:t>Manuels CPGE</w:t>
      </w:r>
    </w:p>
    <w:p w:rsidR="00401A95" w:rsidRPr="00401A95" w:rsidRDefault="00401A95"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3C6DED" w:rsidRPr="00607712" w:rsidRDefault="003C6DED"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607712">
        <w:rPr>
          <w:rFonts w:ascii="Times New Roman" w:hAnsi="Times New Roman"/>
          <w:b/>
          <w:iCs/>
          <w:sz w:val="24"/>
          <w:szCs w:val="24"/>
        </w:rPr>
        <w:t>Dictionnaire de sciences économiques et sociales</w:t>
      </w:r>
    </w:p>
    <w:p w:rsidR="003C6DED" w:rsidRPr="00401A95" w:rsidRDefault="003C6DED"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401A95">
        <w:rPr>
          <w:rFonts w:ascii="Times New Roman" w:hAnsi="Times New Roman"/>
          <w:iCs/>
          <w:sz w:val="24"/>
          <w:szCs w:val="24"/>
        </w:rPr>
        <w:t xml:space="preserve">Agostino, Serge d' / </w:t>
      </w:r>
      <w:proofErr w:type="spellStart"/>
      <w:r w:rsidRPr="00401A95">
        <w:rPr>
          <w:rFonts w:ascii="Times New Roman" w:hAnsi="Times New Roman"/>
          <w:iCs/>
          <w:sz w:val="24"/>
          <w:szCs w:val="24"/>
        </w:rPr>
        <w:t>Renouard</w:t>
      </w:r>
      <w:proofErr w:type="spellEnd"/>
      <w:r w:rsidRPr="00401A95">
        <w:rPr>
          <w:rFonts w:ascii="Times New Roman" w:hAnsi="Times New Roman"/>
          <w:iCs/>
          <w:sz w:val="24"/>
          <w:szCs w:val="24"/>
        </w:rPr>
        <w:t xml:space="preserve">, Gilles / </w:t>
      </w:r>
      <w:proofErr w:type="spellStart"/>
      <w:r w:rsidRPr="00401A95">
        <w:rPr>
          <w:rFonts w:ascii="Times New Roman" w:hAnsi="Times New Roman"/>
          <w:iCs/>
          <w:sz w:val="24"/>
          <w:szCs w:val="24"/>
        </w:rPr>
        <w:t>Deubel</w:t>
      </w:r>
      <w:proofErr w:type="spellEnd"/>
      <w:r w:rsidRPr="00401A95">
        <w:rPr>
          <w:rFonts w:ascii="Times New Roman" w:hAnsi="Times New Roman"/>
          <w:iCs/>
          <w:sz w:val="24"/>
          <w:szCs w:val="24"/>
        </w:rPr>
        <w:t>, Philippe</w:t>
      </w:r>
    </w:p>
    <w:p w:rsidR="003C6DED" w:rsidRPr="00401A95" w:rsidRDefault="003C6DED"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401A95">
        <w:rPr>
          <w:rFonts w:ascii="Times New Roman" w:hAnsi="Times New Roman"/>
          <w:iCs/>
          <w:sz w:val="24"/>
          <w:szCs w:val="24"/>
        </w:rPr>
        <w:t>Construit autour de 80 thèmes incontournables du programme de sciences économiques et sociales aux lycées.</w:t>
      </w:r>
    </w:p>
    <w:p w:rsidR="003C6DED" w:rsidRPr="00401A95" w:rsidRDefault="003C6DED"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401A95">
        <w:rPr>
          <w:rFonts w:ascii="Times New Roman" w:hAnsi="Times New Roman"/>
          <w:iCs/>
          <w:sz w:val="24"/>
          <w:szCs w:val="24"/>
        </w:rPr>
        <w:t>U 300</w:t>
      </w:r>
    </w:p>
    <w:p w:rsidR="00B80AB7" w:rsidRPr="00401A95" w:rsidRDefault="00B80AB7"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B80AB7" w:rsidRPr="00607712" w:rsidRDefault="00B80AB7"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607712">
        <w:rPr>
          <w:rFonts w:ascii="Times New Roman" w:hAnsi="Times New Roman"/>
          <w:b/>
          <w:iCs/>
          <w:sz w:val="24"/>
          <w:szCs w:val="24"/>
        </w:rPr>
        <w:t>Outils Web 2.0 en bibliothèque : manuel pratique</w:t>
      </w:r>
    </w:p>
    <w:p w:rsidR="00B80AB7" w:rsidRPr="00401A95" w:rsidRDefault="00B80AB7"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401A95">
        <w:rPr>
          <w:rFonts w:ascii="Times New Roman" w:hAnsi="Times New Roman"/>
          <w:iCs/>
          <w:sz w:val="24"/>
          <w:szCs w:val="24"/>
        </w:rPr>
        <w:t>Queyraud</w:t>
      </w:r>
      <w:proofErr w:type="spellEnd"/>
      <w:r w:rsidRPr="00401A95">
        <w:rPr>
          <w:rFonts w:ascii="Times New Roman" w:hAnsi="Times New Roman"/>
          <w:iCs/>
          <w:sz w:val="24"/>
          <w:szCs w:val="24"/>
        </w:rPr>
        <w:t>, Franck</w:t>
      </w:r>
    </w:p>
    <w:p w:rsidR="00B80AB7" w:rsidRPr="00401A95" w:rsidRDefault="00B80AB7"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401A95">
        <w:rPr>
          <w:rFonts w:ascii="Times New Roman" w:hAnsi="Times New Roman"/>
          <w:iCs/>
          <w:sz w:val="24"/>
          <w:szCs w:val="24"/>
        </w:rPr>
        <w:t>Recensement détaillé des applications pratiques du Web 2.0 en bibliothèque (fils RSS, blogs, wikis...) : usages professionnels, pour les publics et selon toutes les facettes du métier (collections, services, management, communication externe...). Etude des avantages et des limites de chacun de ces outils.</w:t>
      </w:r>
    </w:p>
    <w:p w:rsidR="00B80AB7" w:rsidRPr="00401A95" w:rsidRDefault="00B80AB7" w:rsidP="00401A95">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401A95">
        <w:rPr>
          <w:rFonts w:ascii="Times New Roman" w:hAnsi="Times New Roman"/>
          <w:iCs/>
          <w:sz w:val="24"/>
          <w:szCs w:val="24"/>
        </w:rPr>
        <w:t>025 OUT</w:t>
      </w:r>
    </w:p>
    <w:p w:rsidR="00B80AB7" w:rsidRPr="00A00F97" w:rsidRDefault="00B80AB7" w:rsidP="003C6DED">
      <w:pPr>
        <w:spacing w:after="0"/>
        <w:rPr>
          <w:rFonts w:ascii="Times New Roman" w:hAnsi="Times New Roman" w:cs="Times New Roman"/>
          <w:sz w:val="24"/>
          <w:szCs w:val="24"/>
        </w:rPr>
      </w:pPr>
    </w:p>
    <w:sectPr w:rsidR="00B80AB7" w:rsidRPr="00A00F97" w:rsidSect="00BC54C0">
      <w:footnotePr>
        <w:pos w:val="beneathText"/>
      </w:footnotePr>
      <w:pgSz w:w="11905" w:h="16837"/>
      <w:pgMar w:top="709" w:right="565"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00"/>
      <w:numFmt w:val="decimal"/>
      <w:lvlText w:val="%1"/>
      <w:lvlJc w:val="left"/>
      <w:pPr>
        <w:tabs>
          <w:tab w:val="num" w:pos="447"/>
        </w:tabs>
        <w:ind w:left="447" w:hanging="385"/>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FF7"/>
    <w:rsid w:val="00092663"/>
    <w:rsid w:val="00095FBB"/>
    <w:rsid w:val="000D6854"/>
    <w:rsid w:val="000E6EB7"/>
    <w:rsid w:val="00120121"/>
    <w:rsid w:val="00177CDC"/>
    <w:rsid w:val="001D1812"/>
    <w:rsid w:val="00211146"/>
    <w:rsid w:val="00267D1B"/>
    <w:rsid w:val="002D7379"/>
    <w:rsid w:val="003C6DED"/>
    <w:rsid w:val="00401A95"/>
    <w:rsid w:val="004450AC"/>
    <w:rsid w:val="004F6055"/>
    <w:rsid w:val="00562BBB"/>
    <w:rsid w:val="00607712"/>
    <w:rsid w:val="00763F14"/>
    <w:rsid w:val="00764F3F"/>
    <w:rsid w:val="00A00F97"/>
    <w:rsid w:val="00A50B82"/>
    <w:rsid w:val="00AA5FF7"/>
    <w:rsid w:val="00B13DFF"/>
    <w:rsid w:val="00B80AB7"/>
    <w:rsid w:val="00BC54C0"/>
    <w:rsid w:val="00C82784"/>
    <w:rsid w:val="00CA4C70"/>
    <w:rsid w:val="00CE4BEC"/>
    <w:rsid w:val="00DA0885"/>
    <w:rsid w:val="00DD3716"/>
    <w:rsid w:val="00F12B47"/>
    <w:rsid w:val="00FD09F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C0"/>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C54C0"/>
    <w:rPr>
      <w:rFonts w:ascii="Times New Roman" w:eastAsia="Times New Roman" w:hAnsi="Times New Roman" w:cs="Times New Roman"/>
    </w:rPr>
  </w:style>
  <w:style w:type="character" w:customStyle="1" w:styleId="WW8Num1z1">
    <w:name w:val="WW8Num1z1"/>
    <w:rsid w:val="00BC54C0"/>
    <w:rPr>
      <w:rFonts w:ascii="Courier New" w:hAnsi="Courier New" w:cs="Courier New"/>
    </w:rPr>
  </w:style>
  <w:style w:type="character" w:customStyle="1" w:styleId="WW8Num1z2">
    <w:name w:val="WW8Num1z2"/>
    <w:rsid w:val="00BC54C0"/>
    <w:rPr>
      <w:rFonts w:ascii="Wingdings" w:hAnsi="Wingdings"/>
    </w:rPr>
  </w:style>
  <w:style w:type="character" w:customStyle="1" w:styleId="WW8Num1z3">
    <w:name w:val="WW8Num1z3"/>
    <w:rsid w:val="00BC54C0"/>
    <w:rPr>
      <w:rFonts w:ascii="Symbol" w:hAnsi="Symbol"/>
    </w:rPr>
  </w:style>
  <w:style w:type="character" w:customStyle="1" w:styleId="Policepardfaut2">
    <w:name w:val="Police par défaut2"/>
    <w:rsid w:val="00BC54C0"/>
  </w:style>
  <w:style w:type="character" w:customStyle="1" w:styleId="Policepardfaut1">
    <w:name w:val="Police par défaut1"/>
    <w:rsid w:val="00BC54C0"/>
  </w:style>
  <w:style w:type="paragraph" w:customStyle="1" w:styleId="Titre2">
    <w:name w:val="Titre2"/>
    <w:basedOn w:val="Normal"/>
    <w:next w:val="Corpsdetexte"/>
    <w:rsid w:val="00BC54C0"/>
    <w:pPr>
      <w:keepNext/>
      <w:spacing w:before="240" w:after="120"/>
    </w:pPr>
    <w:rPr>
      <w:rFonts w:ascii="Arial" w:eastAsia="MS Mincho" w:hAnsi="Arial" w:cs="Tahoma"/>
      <w:sz w:val="28"/>
      <w:szCs w:val="28"/>
    </w:rPr>
  </w:style>
  <w:style w:type="paragraph" w:styleId="Corpsdetexte">
    <w:name w:val="Body Text"/>
    <w:basedOn w:val="Normal"/>
    <w:semiHidden/>
    <w:rsid w:val="00BC54C0"/>
    <w:pPr>
      <w:spacing w:after="120"/>
    </w:pPr>
  </w:style>
  <w:style w:type="paragraph" w:styleId="Liste">
    <w:name w:val="List"/>
    <w:basedOn w:val="Corpsdetexte"/>
    <w:semiHidden/>
    <w:rsid w:val="00BC54C0"/>
    <w:rPr>
      <w:rFonts w:cs="Tahoma"/>
    </w:rPr>
  </w:style>
  <w:style w:type="paragraph" w:customStyle="1" w:styleId="Lgende2">
    <w:name w:val="Légende2"/>
    <w:basedOn w:val="Normal"/>
    <w:rsid w:val="00BC54C0"/>
    <w:pPr>
      <w:suppressLineNumbers/>
      <w:spacing w:before="120" w:after="120"/>
    </w:pPr>
    <w:rPr>
      <w:rFonts w:cs="Tahoma"/>
      <w:i/>
      <w:iCs/>
      <w:sz w:val="24"/>
      <w:szCs w:val="24"/>
    </w:rPr>
  </w:style>
  <w:style w:type="paragraph" w:customStyle="1" w:styleId="Rpertoire">
    <w:name w:val="Répertoire"/>
    <w:basedOn w:val="Normal"/>
    <w:rsid w:val="00BC54C0"/>
    <w:pPr>
      <w:suppressLineNumbers/>
    </w:pPr>
    <w:rPr>
      <w:rFonts w:cs="Tahoma"/>
    </w:rPr>
  </w:style>
  <w:style w:type="paragraph" w:customStyle="1" w:styleId="Titre1">
    <w:name w:val="Titre1"/>
    <w:basedOn w:val="Normal"/>
    <w:next w:val="Corpsdetexte"/>
    <w:rsid w:val="00BC54C0"/>
    <w:pPr>
      <w:keepNext/>
      <w:spacing w:before="240" w:after="120"/>
    </w:pPr>
    <w:rPr>
      <w:rFonts w:ascii="Arial" w:eastAsia="Lucida Sans Unicode" w:hAnsi="Arial" w:cs="Tahoma"/>
      <w:sz w:val="28"/>
      <w:szCs w:val="28"/>
    </w:rPr>
  </w:style>
  <w:style w:type="paragraph" w:customStyle="1" w:styleId="Lgende1">
    <w:name w:val="Légende1"/>
    <w:basedOn w:val="Normal"/>
    <w:rsid w:val="00BC54C0"/>
    <w:pPr>
      <w:suppressLineNumbers/>
      <w:spacing w:before="120" w:after="120"/>
    </w:pPr>
    <w:rPr>
      <w:rFonts w:cs="Tahoma"/>
      <w:i/>
      <w:iCs/>
      <w:sz w:val="24"/>
      <w:szCs w:val="24"/>
    </w:rPr>
  </w:style>
  <w:style w:type="paragraph" w:styleId="Sansinterligne">
    <w:name w:val="No Spacing"/>
    <w:qFormat/>
    <w:rsid w:val="00BC54C0"/>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2826</Words>
  <Characters>15544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HARP</dc:creator>
  <cp:keywords/>
  <cp:lastModifiedBy>CIS HARP</cp:lastModifiedBy>
  <cp:revision>4</cp:revision>
  <cp:lastPrinted>1601-01-01T00:00:00Z</cp:lastPrinted>
  <dcterms:created xsi:type="dcterms:W3CDTF">2012-09-25T10:09:00Z</dcterms:created>
  <dcterms:modified xsi:type="dcterms:W3CDTF">2012-09-26T08:58:00Z</dcterms:modified>
</cp:coreProperties>
</file>